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8D68" w14:textId="77777777" w:rsidR="00540504" w:rsidRPr="002F6EC1" w:rsidRDefault="00540504" w:rsidP="00540504">
      <w:pPr>
        <w:pStyle w:val="Title"/>
        <w:rPr>
          <w:rFonts w:ascii="Arial" w:hAnsi="Arial" w:cs="Arial"/>
          <w:sz w:val="22"/>
          <w:szCs w:val="22"/>
        </w:rPr>
      </w:pPr>
      <w:r w:rsidRPr="002F6EC1">
        <w:rPr>
          <w:rFonts w:ascii="Arial" w:hAnsi="Arial" w:cs="Arial"/>
          <w:sz w:val="22"/>
          <w:szCs w:val="22"/>
        </w:rPr>
        <w:t>LIVERPOOL HOPE UNIVERSITY</w:t>
      </w:r>
    </w:p>
    <w:p w14:paraId="18F3B968" w14:textId="77777777" w:rsidR="00540504" w:rsidRPr="002F6EC1" w:rsidRDefault="00540504" w:rsidP="008265FE">
      <w:pPr>
        <w:pStyle w:val="Title"/>
        <w:jc w:val="left"/>
        <w:rPr>
          <w:rFonts w:ascii="Arial" w:hAnsi="Arial" w:cs="Arial"/>
          <w:b/>
          <w:sz w:val="22"/>
          <w:szCs w:val="22"/>
        </w:rPr>
      </w:pPr>
    </w:p>
    <w:p w14:paraId="591C9077" w14:textId="1CC84F7A" w:rsidR="00540504" w:rsidRPr="002F6EC1" w:rsidRDefault="007D11E6" w:rsidP="0054050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UNCONFIRMED </w:t>
      </w:r>
      <w:r w:rsidR="008265FE">
        <w:rPr>
          <w:rFonts w:ascii="Arial" w:hAnsi="Arial" w:cs="Arial"/>
          <w:b/>
          <w:sz w:val="22"/>
          <w:szCs w:val="22"/>
          <w:u w:val="single"/>
        </w:rPr>
        <w:t>UNIVERSITY ACADEMIC FRAM</w:t>
      </w:r>
      <w:r w:rsidR="0040205A">
        <w:rPr>
          <w:rFonts w:ascii="Arial" w:hAnsi="Arial" w:cs="Arial"/>
          <w:b/>
          <w:sz w:val="22"/>
          <w:szCs w:val="22"/>
          <w:u w:val="single"/>
        </w:rPr>
        <w:t>E</w:t>
      </w:r>
      <w:r w:rsidR="008265FE">
        <w:rPr>
          <w:rFonts w:ascii="Arial" w:hAnsi="Arial" w:cs="Arial"/>
          <w:b/>
          <w:sz w:val="22"/>
          <w:szCs w:val="22"/>
          <w:u w:val="single"/>
        </w:rPr>
        <w:t>WORK BOARD</w:t>
      </w:r>
    </w:p>
    <w:p w14:paraId="37DEFC39" w14:textId="77777777" w:rsidR="00540504" w:rsidRPr="002F6EC1" w:rsidRDefault="00540504" w:rsidP="00540504">
      <w:pPr>
        <w:jc w:val="center"/>
        <w:rPr>
          <w:rFonts w:ascii="Arial" w:hAnsi="Arial" w:cs="Arial"/>
          <w:sz w:val="22"/>
          <w:szCs w:val="22"/>
        </w:rPr>
      </w:pPr>
    </w:p>
    <w:p w14:paraId="007EEC21" w14:textId="057F054B" w:rsidR="00540504" w:rsidRDefault="008265FE" w:rsidP="00BF5CF8">
      <w:pPr>
        <w:tabs>
          <w:tab w:val="left" w:pos="234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Friday</w:t>
      </w:r>
      <w:r w:rsidR="00D27C6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802F7">
        <w:rPr>
          <w:rFonts w:ascii="Arial" w:hAnsi="Arial" w:cs="Arial"/>
          <w:b/>
          <w:sz w:val="22"/>
          <w:szCs w:val="22"/>
          <w:u w:val="single"/>
        </w:rPr>
        <w:t>14th</w:t>
      </w:r>
      <w:r w:rsidR="005F243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802F7">
        <w:rPr>
          <w:rFonts w:ascii="Arial" w:hAnsi="Arial" w:cs="Arial"/>
          <w:b/>
          <w:sz w:val="22"/>
          <w:szCs w:val="22"/>
          <w:u w:val="single"/>
        </w:rPr>
        <w:t>March</w:t>
      </w:r>
      <w:r w:rsidR="00D27C6E">
        <w:rPr>
          <w:rFonts w:ascii="Arial" w:hAnsi="Arial" w:cs="Arial"/>
          <w:b/>
          <w:sz w:val="22"/>
          <w:szCs w:val="22"/>
          <w:u w:val="single"/>
        </w:rPr>
        <w:t xml:space="preserve"> at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D27C6E">
        <w:rPr>
          <w:rFonts w:ascii="Arial" w:hAnsi="Arial" w:cs="Arial"/>
          <w:b/>
          <w:sz w:val="22"/>
          <w:szCs w:val="22"/>
          <w:u w:val="single"/>
        </w:rPr>
        <w:t>pm</w:t>
      </w:r>
    </w:p>
    <w:p w14:paraId="392CB77F" w14:textId="0388465A" w:rsidR="008265FE" w:rsidRDefault="008265FE" w:rsidP="00BF5CF8">
      <w:pPr>
        <w:tabs>
          <w:tab w:val="left" w:pos="234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FF9B8D" w14:textId="71FF342E" w:rsidR="008265FE" w:rsidRDefault="008265FE" w:rsidP="00BF5CF8">
      <w:pPr>
        <w:tabs>
          <w:tab w:val="left" w:pos="234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81BF3F" w14:textId="1A92BB84" w:rsidR="008265FE" w:rsidRDefault="008265FE" w:rsidP="00BF5CF8">
      <w:pPr>
        <w:tabs>
          <w:tab w:val="left" w:pos="234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307273" w14:textId="17BA592A" w:rsidR="008265FE" w:rsidRPr="007800F6" w:rsidRDefault="008265FE" w:rsidP="008265FE">
      <w:pPr>
        <w:tabs>
          <w:tab w:val="left" w:pos="23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PRESENT: </w:t>
      </w:r>
      <w:r w:rsidR="007800F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800F6">
        <w:rPr>
          <w:rFonts w:ascii="Arial" w:hAnsi="Arial" w:cs="Arial"/>
          <w:bCs/>
          <w:sz w:val="22"/>
          <w:szCs w:val="22"/>
        </w:rPr>
        <w:t xml:space="preserve">Dr P Haughan (chair), Mr H Pearce, Ms U Boote, Mr T Bradley, Mr C Leyland, Ms Z Marsh, Ms S Meir, Ms K Wilson, Mr M Fry, Dr C Walsh, Mr D Sennett. </w:t>
      </w:r>
    </w:p>
    <w:p w14:paraId="202BC3EF" w14:textId="4A086B1C" w:rsidR="008265FE" w:rsidRDefault="008265FE" w:rsidP="008265FE">
      <w:pPr>
        <w:tabs>
          <w:tab w:val="left" w:pos="2340"/>
        </w:tabs>
        <w:rPr>
          <w:rFonts w:ascii="Arial" w:hAnsi="Arial" w:cs="Arial"/>
          <w:b/>
          <w:sz w:val="22"/>
          <w:szCs w:val="22"/>
          <w:u w:val="single"/>
        </w:rPr>
      </w:pPr>
    </w:p>
    <w:p w14:paraId="4001EF5B" w14:textId="3DDD1F96" w:rsidR="008265FE" w:rsidRPr="002F6EC1" w:rsidRDefault="008265FE" w:rsidP="008265FE">
      <w:pPr>
        <w:tabs>
          <w:tab w:val="left" w:pos="234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APOLOGIES: </w:t>
      </w:r>
      <w:r w:rsidR="007800F6" w:rsidRPr="007800F6">
        <w:rPr>
          <w:rFonts w:ascii="Arial" w:hAnsi="Arial" w:cs="Arial"/>
          <w:bCs/>
          <w:sz w:val="22"/>
          <w:szCs w:val="22"/>
        </w:rPr>
        <w:t>Ms N Dermott, Ms J Blackmore</w:t>
      </w:r>
      <w:r w:rsidR="00B802F7">
        <w:rPr>
          <w:rFonts w:ascii="Arial" w:hAnsi="Arial" w:cs="Arial"/>
          <w:bCs/>
          <w:sz w:val="22"/>
          <w:szCs w:val="22"/>
        </w:rPr>
        <w:t xml:space="preserve">, </w:t>
      </w:r>
      <w:r w:rsidR="00B802F7" w:rsidRPr="00B802F7">
        <w:rPr>
          <w:rFonts w:ascii="Arial" w:hAnsi="Arial" w:cs="Arial"/>
          <w:bCs/>
          <w:sz w:val="22"/>
          <w:szCs w:val="22"/>
        </w:rPr>
        <w:t>Mr K D</w:t>
      </w:r>
      <w:r w:rsidR="00C16722">
        <w:rPr>
          <w:rFonts w:ascii="Arial" w:hAnsi="Arial" w:cs="Arial"/>
          <w:bCs/>
          <w:sz w:val="22"/>
          <w:szCs w:val="22"/>
        </w:rPr>
        <w:t>a</w:t>
      </w:r>
      <w:r w:rsidR="00B802F7" w:rsidRPr="00B802F7">
        <w:rPr>
          <w:rFonts w:ascii="Arial" w:hAnsi="Arial" w:cs="Arial"/>
          <w:bCs/>
          <w:sz w:val="22"/>
          <w:szCs w:val="22"/>
        </w:rPr>
        <w:t>rby</w:t>
      </w:r>
      <w:r w:rsidR="0049705B">
        <w:rPr>
          <w:rFonts w:ascii="Arial" w:hAnsi="Arial" w:cs="Arial"/>
          <w:bCs/>
          <w:sz w:val="22"/>
          <w:szCs w:val="22"/>
        </w:rPr>
        <w:t>.</w:t>
      </w:r>
    </w:p>
    <w:p w14:paraId="1562DDE0" w14:textId="7F9AF6FA" w:rsidR="00540504" w:rsidRDefault="00540504" w:rsidP="00540504">
      <w:pPr>
        <w:jc w:val="both"/>
        <w:rPr>
          <w:rFonts w:ascii="Arial" w:hAnsi="Arial" w:cs="Arial"/>
          <w:sz w:val="22"/>
          <w:szCs w:val="22"/>
        </w:rPr>
      </w:pPr>
    </w:p>
    <w:p w14:paraId="3F70518A" w14:textId="52F50169" w:rsidR="00267455" w:rsidRPr="002F6EC1" w:rsidRDefault="00267455" w:rsidP="00540504">
      <w:pPr>
        <w:jc w:val="both"/>
        <w:rPr>
          <w:rFonts w:ascii="Arial" w:hAnsi="Arial" w:cs="Arial"/>
          <w:sz w:val="22"/>
          <w:szCs w:val="22"/>
        </w:rPr>
      </w:pPr>
    </w:p>
    <w:p w14:paraId="09506FD3" w14:textId="53A249AE" w:rsidR="00DA093D" w:rsidRPr="00F32C6C" w:rsidRDefault="008265FE" w:rsidP="00F32C6C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32C6C">
        <w:rPr>
          <w:rFonts w:ascii="Arial" w:hAnsi="Arial" w:cs="Arial"/>
          <w:b/>
          <w:bCs/>
          <w:sz w:val="22"/>
          <w:szCs w:val="22"/>
        </w:rPr>
        <w:t xml:space="preserve">Welcome and Introductions </w:t>
      </w:r>
    </w:p>
    <w:p w14:paraId="5C138CB5" w14:textId="77777777" w:rsidR="00DA093D" w:rsidRDefault="00DA093D" w:rsidP="00540504">
      <w:pPr>
        <w:jc w:val="both"/>
        <w:rPr>
          <w:rFonts w:ascii="Arial" w:hAnsi="Arial" w:cs="Arial"/>
          <w:sz w:val="22"/>
          <w:szCs w:val="22"/>
        </w:rPr>
      </w:pPr>
    </w:p>
    <w:p w14:paraId="6A42F11F" w14:textId="70FCE86A" w:rsidR="008D3E2D" w:rsidRDefault="00F32C6C" w:rsidP="004830A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265FE">
        <w:rPr>
          <w:rFonts w:ascii="Arial" w:hAnsi="Arial" w:cs="Arial"/>
          <w:sz w:val="22"/>
          <w:szCs w:val="22"/>
        </w:rPr>
        <w:t xml:space="preserve">ommittee members </w:t>
      </w:r>
      <w:r>
        <w:rPr>
          <w:rFonts w:ascii="Arial" w:hAnsi="Arial" w:cs="Arial"/>
          <w:sz w:val="22"/>
          <w:szCs w:val="22"/>
        </w:rPr>
        <w:t xml:space="preserve">were welcomed </w:t>
      </w:r>
      <w:r w:rsidR="008265FE">
        <w:rPr>
          <w:rFonts w:ascii="Arial" w:hAnsi="Arial" w:cs="Arial"/>
          <w:sz w:val="22"/>
          <w:szCs w:val="22"/>
        </w:rPr>
        <w:t xml:space="preserve">to the </w:t>
      </w:r>
      <w:r w:rsidR="00B802F7">
        <w:rPr>
          <w:rFonts w:ascii="Arial" w:hAnsi="Arial" w:cs="Arial"/>
          <w:sz w:val="22"/>
          <w:szCs w:val="22"/>
        </w:rPr>
        <w:t xml:space="preserve">third </w:t>
      </w:r>
      <w:r w:rsidR="003239F0">
        <w:rPr>
          <w:rFonts w:ascii="Arial" w:hAnsi="Arial" w:cs="Arial"/>
          <w:sz w:val="22"/>
          <w:szCs w:val="22"/>
        </w:rPr>
        <w:t>meeting of the board.</w:t>
      </w:r>
      <w:r w:rsidR="003239F0" w:rsidRPr="004830A9">
        <w:rPr>
          <w:rFonts w:ascii="Arial" w:hAnsi="Arial" w:cs="Arial"/>
          <w:sz w:val="22"/>
          <w:szCs w:val="22"/>
        </w:rPr>
        <w:t xml:space="preserve"> The</w:t>
      </w:r>
      <w:r w:rsidR="004830A9" w:rsidRPr="004830A9">
        <w:rPr>
          <w:rFonts w:ascii="Arial" w:hAnsi="Arial" w:cs="Arial"/>
          <w:sz w:val="22"/>
          <w:szCs w:val="22"/>
        </w:rPr>
        <w:t xml:space="preserve"> minutes from the meeting held on Friday</w:t>
      </w:r>
      <w:r w:rsidR="00B802F7">
        <w:rPr>
          <w:rFonts w:ascii="Arial" w:hAnsi="Arial" w:cs="Arial"/>
          <w:sz w:val="22"/>
          <w:szCs w:val="22"/>
        </w:rPr>
        <w:t xml:space="preserve"> 28th </w:t>
      </w:r>
      <w:r w:rsidR="004830A9" w:rsidRPr="004830A9">
        <w:rPr>
          <w:rFonts w:ascii="Arial" w:hAnsi="Arial" w:cs="Arial"/>
          <w:sz w:val="22"/>
          <w:szCs w:val="22"/>
        </w:rPr>
        <w:t xml:space="preserve">February were </w:t>
      </w:r>
      <w:r w:rsidR="004830A9" w:rsidRPr="008E0962">
        <w:rPr>
          <w:rFonts w:ascii="Arial" w:hAnsi="Arial" w:cs="Arial"/>
          <w:b/>
          <w:bCs/>
          <w:sz w:val="22"/>
          <w:szCs w:val="22"/>
          <w:u w:val="single"/>
        </w:rPr>
        <w:t>approved</w:t>
      </w:r>
      <w:r w:rsidR="004830A9" w:rsidRPr="008E0962">
        <w:rPr>
          <w:rFonts w:ascii="Arial" w:hAnsi="Arial" w:cs="Arial"/>
          <w:sz w:val="22"/>
          <w:szCs w:val="22"/>
          <w:u w:val="single"/>
        </w:rPr>
        <w:t xml:space="preserve"> </w:t>
      </w:r>
      <w:r w:rsidR="004830A9" w:rsidRPr="004830A9">
        <w:rPr>
          <w:rFonts w:ascii="Arial" w:hAnsi="Arial" w:cs="Arial"/>
          <w:sz w:val="22"/>
          <w:szCs w:val="22"/>
        </w:rPr>
        <w:t xml:space="preserve">as a true record. The chair noted that the matters arising will be discussed </w:t>
      </w:r>
      <w:r w:rsidR="003239F0">
        <w:rPr>
          <w:rFonts w:ascii="Arial" w:hAnsi="Arial" w:cs="Arial"/>
          <w:sz w:val="22"/>
          <w:szCs w:val="22"/>
        </w:rPr>
        <w:t>below</w:t>
      </w:r>
      <w:r w:rsidR="000C4327">
        <w:rPr>
          <w:rFonts w:ascii="Arial" w:hAnsi="Arial" w:cs="Arial"/>
          <w:sz w:val="22"/>
          <w:szCs w:val="22"/>
        </w:rPr>
        <w:t>.</w:t>
      </w:r>
      <w:r w:rsidR="003239F0">
        <w:rPr>
          <w:rFonts w:ascii="Arial" w:hAnsi="Arial" w:cs="Arial"/>
          <w:sz w:val="22"/>
          <w:szCs w:val="22"/>
        </w:rPr>
        <w:t xml:space="preserve"> </w:t>
      </w:r>
    </w:p>
    <w:p w14:paraId="293393B7" w14:textId="77777777" w:rsidR="00EA032B" w:rsidRDefault="00EA032B" w:rsidP="00E115F3">
      <w:pPr>
        <w:jc w:val="both"/>
        <w:rPr>
          <w:rFonts w:ascii="Arial" w:hAnsi="Arial" w:cs="Arial"/>
          <w:bCs/>
          <w:sz w:val="22"/>
          <w:szCs w:val="22"/>
        </w:rPr>
      </w:pPr>
    </w:p>
    <w:p w14:paraId="209031C7" w14:textId="77777777" w:rsidR="00606DE7" w:rsidRDefault="00606DE7" w:rsidP="00E115F3">
      <w:pPr>
        <w:jc w:val="both"/>
        <w:rPr>
          <w:rFonts w:ascii="Arial" w:hAnsi="Arial" w:cs="Arial"/>
          <w:bCs/>
          <w:sz w:val="22"/>
          <w:szCs w:val="22"/>
        </w:rPr>
      </w:pPr>
    </w:p>
    <w:p w14:paraId="0BCA98BC" w14:textId="3709AC64" w:rsidR="00606DE7" w:rsidRDefault="00606DE7" w:rsidP="00EA032B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bookmarkStart w:id="0" w:name="_Hlk192750027"/>
      <w:r w:rsidRPr="00606DE7">
        <w:rPr>
          <w:rFonts w:ascii="Arial" w:hAnsi="Arial" w:cs="Arial"/>
          <w:b/>
          <w:sz w:val="22"/>
          <w:szCs w:val="22"/>
        </w:rPr>
        <w:t>Project Conception and Communications</w:t>
      </w:r>
    </w:p>
    <w:p w14:paraId="1932BE66" w14:textId="569AEF42" w:rsidR="008E0962" w:rsidRDefault="008E0962" w:rsidP="008E0962">
      <w:pPr>
        <w:jc w:val="both"/>
        <w:rPr>
          <w:rFonts w:ascii="Arial" w:hAnsi="Arial" w:cs="Arial"/>
          <w:b/>
          <w:sz w:val="22"/>
          <w:szCs w:val="22"/>
        </w:rPr>
      </w:pPr>
    </w:p>
    <w:p w14:paraId="0F0AC89D" w14:textId="5E12A8D9" w:rsidR="00DD78CB" w:rsidRDefault="00B802F7" w:rsidP="008E096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Members were updated </w:t>
      </w:r>
      <w:r w:rsidR="007F46A9">
        <w:rPr>
          <w:rFonts w:ascii="Arial" w:hAnsi="Arial" w:cs="Arial"/>
          <w:bCs/>
          <w:sz w:val="22"/>
          <w:szCs w:val="22"/>
        </w:rPr>
        <w:t>on the project webpage. It was noted that this continues to be live and consolidates all information relating to both projects, including the minutes from each Board meeting and accompanying papers.</w:t>
      </w:r>
      <w:r w:rsidR="00DD78CB">
        <w:rPr>
          <w:rFonts w:ascii="Arial" w:hAnsi="Arial" w:cs="Arial"/>
          <w:bCs/>
          <w:sz w:val="22"/>
          <w:szCs w:val="22"/>
        </w:rPr>
        <w:t xml:space="preserve"> Mr Pearce noted that a table of contents has been created and uploaded onto the page to </w:t>
      </w:r>
      <w:r w:rsidR="00286575">
        <w:rPr>
          <w:rFonts w:ascii="Arial" w:hAnsi="Arial" w:cs="Arial"/>
          <w:bCs/>
          <w:sz w:val="22"/>
          <w:szCs w:val="22"/>
        </w:rPr>
        <w:t>provide</w:t>
      </w:r>
      <w:r w:rsidR="00DD78CB">
        <w:rPr>
          <w:rFonts w:ascii="Arial" w:hAnsi="Arial" w:cs="Arial"/>
          <w:bCs/>
          <w:sz w:val="22"/>
          <w:szCs w:val="22"/>
        </w:rPr>
        <w:t xml:space="preserve"> an overview of the documents associated with the project and their status. </w:t>
      </w:r>
    </w:p>
    <w:p w14:paraId="536B4AF3" w14:textId="77777777" w:rsidR="00B802F7" w:rsidRDefault="00B802F7" w:rsidP="008E0962">
      <w:pPr>
        <w:jc w:val="both"/>
        <w:rPr>
          <w:rFonts w:ascii="Arial" w:hAnsi="Arial" w:cs="Arial"/>
          <w:bCs/>
          <w:sz w:val="22"/>
          <w:szCs w:val="22"/>
        </w:rPr>
      </w:pPr>
    </w:p>
    <w:p w14:paraId="016A4C3E" w14:textId="55A38140" w:rsidR="008E0962" w:rsidRPr="008E0962" w:rsidRDefault="007F46A9" w:rsidP="007F46A9">
      <w:pPr>
        <w:jc w:val="both"/>
        <w:rPr>
          <w:rFonts w:ascii="Arial" w:hAnsi="Arial" w:cs="Arial"/>
          <w:bCs/>
          <w:sz w:val="22"/>
          <w:szCs w:val="22"/>
        </w:rPr>
      </w:pPr>
      <w:r w:rsidRPr="007F46A9">
        <w:rPr>
          <w:rFonts w:ascii="Arial" w:hAnsi="Arial" w:cs="Arial"/>
          <w:bCs/>
          <w:sz w:val="22"/>
          <w:szCs w:val="22"/>
        </w:rPr>
        <w:t>The Board were updated</w:t>
      </w:r>
      <w:r w:rsidR="00DD78CB">
        <w:rPr>
          <w:rFonts w:ascii="Arial" w:hAnsi="Arial" w:cs="Arial"/>
          <w:bCs/>
          <w:sz w:val="22"/>
          <w:szCs w:val="22"/>
        </w:rPr>
        <w:t xml:space="preserve"> by the </w:t>
      </w:r>
      <w:r w:rsidR="00910176">
        <w:rPr>
          <w:rFonts w:ascii="Arial" w:hAnsi="Arial" w:cs="Arial"/>
          <w:bCs/>
          <w:sz w:val="22"/>
          <w:szCs w:val="22"/>
        </w:rPr>
        <w:t xml:space="preserve">Chair </w:t>
      </w:r>
      <w:r w:rsidRPr="007F46A9">
        <w:rPr>
          <w:rFonts w:ascii="Arial" w:hAnsi="Arial" w:cs="Arial"/>
          <w:bCs/>
          <w:sz w:val="22"/>
          <w:szCs w:val="22"/>
        </w:rPr>
        <w:t xml:space="preserve">on the most recent meeting of </w:t>
      </w:r>
      <w:r>
        <w:rPr>
          <w:rFonts w:ascii="Arial" w:hAnsi="Arial" w:cs="Arial"/>
          <w:bCs/>
          <w:sz w:val="22"/>
          <w:szCs w:val="22"/>
        </w:rPr>
        <w:t>t</w:t>
      </w:r>
      <w:r w:rsidR="008E0962" w:rsidRPr="008E0962">
        <w:rPr>
          <w:rFonts w:ascii="Arial" w:hAnsi="Arial" w:cs="Arial"/>
          <w:bCs/>
          <w:sz w:val="22"/>
          <w:szCs w:val="22"/>
        </w:rPr>
        <w:t>he Student Sounding Board</w:t>
      </w:r>
      <w:r w:rsidR="00DD78CB">
        <w:rPr>
          <w:rFonts w:ascii="Arial" w:hAnsi="Arial" w:cs="Arial"/>
          <w:bCs/>
          <w:sz w:val="22"/>
          <w:szCs w:val="22"/>
        </w:rPr>
        <w:t xml:space="preserve"> (SSB)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DD78CB">
        <w:rPr>
          <w:rFonts w:ascii="Arial" w:hAnsi="Arial" w:cs="Arial"/>
          <w:bCs/>
          <w:sz w:val="22"/>
          <w:szCs w:val="22"/>
        </w:rPr>
        <w:t xml:space="preserve"> Board </w:t>
      </w:r>
      <w:r w:rsidR="00ED0F44">
        <w:rPr>
          <w:rFonts w:ascii="Arial" w:hAnsi="Arial" w:cs="Arial"/>
          <w:bCs/>
          <w:sz w:val="22"/>
          <w:szCs w:val="22"/>
        </w:rPr>
        <w:t xml:space="preserve">members </w:t>
      </w:r>
      <w:r w:rsidR="00DD78CB">
        <w:rPr>
          <w:rFonts w:ascii="Arial" w:hAnsi="Arial" w:cs="Arial"/>
          <w:bCs/>
          <w:sz w:val="22"/>
          <w:szCs w:val="22"/>
        </w:rPr>
        <w:t xml:space="preserve">were reassured that the SSB </w:t>
      </w:r>
      <w:r w:rsidRPr="007F46A9">
        <w:rPr>
          <w:rFonts w:ascii="Arial" w:hAnsi="Arial" w:cs="Arial"/>
          <w:bCs/>
          <w:sz w:val="22"/>
          <w:szCs w:val="22"/>
        </w:rPr>
        <w:t>expressed their support</w:t>
      </w:r>
      <w:r w:rsidR="00DD78CB">
        <w:rPr>
          <w:rFonts w:ascii="Arial" w:hAnsi="Arial" w:cs="Arial"/>
          <w:bCs/>
          <w:sz w:val="22"/>
          <w:szCs w:val="22"/>
        </w:rPr>
        <w:t xml:space="preserve"> of both projects.</w:t>
      </w:r>
      <w:r w:rsidR="00286575">
        <w:rPr>
          <w:rFonts w:ascii="Arial" w:hAnsi="Arial" w:cs="Arial"/>
          <w:bCs/>
          <w:sz w:val="22"/>
          <w:szCs w:val="22"/>
        </w:rPr>
        <w:t xml:space="preserve"> </w:t>
      </w:r>
      <w:r w:rsidR="00C16722">
        <w:rPr>
          <w:rFonts w:ascii="Arial" w:hAnsi="Arial" w:cs="Arial"/>
          <w:bCs/>
          <w:sz w:val="22"/>
          <w:szCs w:val="22"/>
        </w:rPr>
        <w:t>T</w:t>
      </w:r>
      <w:r w:rsidRPr="007F46A9">
        <w:rPr>
          <w:rFonts w:ascii="Arial" w:hAnsi="Arial" w:cs="Arial"/>
          <w:bCs/>
          <w:sz w:val="22"/>
          <w:szCs w:val="22"/>
        </w:rPr>
        <w:t>he</w:t>
      </w:r>
      <w:r w:rsidR="00DD78CB">
        <w:rPr>
          <w:rFonts w:ascii="Arial" w:hAnsi="Arial" w:cs="Arial"/>
          <w:bCs/>
          <w:sz w:val="22"/>
          <w:szCs w:val="22"/>
        </w:rPr>
        <w:t xml:space="preserve"> </w:t>
      </w:r>
      <w:r w:rsidR="00286575">
        <w:rPr>
          <w:rFonts w:ascii="Arial" w:hAnsi="Arial" w:cs="Arial"/>
          <w:bCs/>
          <w:sz w:val="22"/>
          <w:szCs w:val="22"/>
        </w:rPr>
        <w:t xml:space="preserve">SSB </w:t>
      </w:r>
      <w:r w:rsidRPr="007F46A9">
        <w:rPr>
          <w:rFonts w:ascii="Arial" w:hAnsi="Arial" w:cs="Arial"/>
          <w:bCs/>
          <w:sz w:val="22"/>
          <w:szCs w:val="22"/>
        </w:rPr>
        <w:t xml:space="preserve">requested the new academic term dates </w:t>
      </w:r>
      <w:r w:rsidR="00286575">
        <w:rPr>
          <w:rFonts w:ascii="Arial" w:hAnsi="Arial" w:cs="Arial"/>
          <w:bCs/>
          <w:sz w:val="22"/>
          <w:szCs w:val="22"/>
        </w:rPr>
        <w:t xml:space="preserve">be </w:t>
      </w:r>
      <w:r w:rsidRPr="007F46A9">
        <w:rPr>
          <w:rFonts w:ascii="Arial" w:hAnsi="Arial" w:cs="Arial"/>
          <w:bCs/>
          <w:sz w:val="22"/>
          <w:szCs w:val="22"/>
        </w:rPr>
        <w:t xml:space="preserve">communicated to </w:t>
      </w:r>
      <w:r w:rsidR="00286575">
        <w:rPr>
          <w:rFonts w:ascii="Arial" w:hAnsi="Arial" w:cs="Arial"/>
          <w:bCs/>
          <w:sz w:val="22"/>
          <w:szCs w:val="22"/>
        </w:rPr>
        <w:t xml:space="preserve">all </w:t>
      </w:r>
      <w:r w:rsidRPr="007F46A9">
        <w:rPr>
          <w:rFonts w:ascii="Arial" w:hAnsi="Arial" w:cs="Arial"/>
          <w:bCs/>
          <w:sz w:val="22"/>
          <w:szCs w:val="22"/>
        </w:rPr>
        <w:t>students as soon as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F46A9">
        <w:rPr>
          <w:rFonts w:ascii="Arial" w:hAnsi="Arial" w:cs="Arial"/>
          <w:bCs/>
          <w:sz w:val="22"/>
          <w:szCs w:val="22"/>
        </w:rPr>
        <w:t>possible.</w:t>
      </w:r>
    </w:p>
    <w:p w14:paraId="65FBA922" w14:textId="77777777" w:rsidR="008E0962" w:rsidRPr="008E0962" w:rsidRDefault="008E0962" w:rsidP="008E0962">
      <w:pPr>
        <w:jc w:val="both"/>
        <w:rPr>
          <w:rFonts w:ascii="Arial" w:hAnsi="Arial" w:cs="Arial"/>
          <w:b/>
          <w:sz w:val="22"/>
          <w:szCs w:val="22"/>
        </w:rPr>
      </w:pPr>
    </w:p>
    <w:p w14:paraId="0294698E" w14:textId="7BA81DF0" w:rsidR="008E0962" w:rsidRPr="003239F0" w:rsidRDefault="008E0962" w:rsidP="008E096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E0962">
        <w:rPr>
          <w:rFonts w:ascii="Arial" w:hAnsi="Arial" w:cs="Arial"/>
          <w:b/>
          <w:sz w:val="22"/>
          <w:szCs w:val="22"/>
        </w:rPr>
        <w:t xml:space="preserve">ACTION: </w:t>
      </w:r>
      <w:r w:rsidR="007F46A9" w:rsidRPr="007F46A9">
        <w:rPr>
          <w:rFonts w:ascii="Arial" w:hAnsi="Arial" w:cs="Arial"/>
          <w:bCs/>
          <w:sz w:val="22"/>
          <w:szCs w:val="22"/>
        </w:rPr>
        <w:t xml:space="preserve">Mr Pearce to arrange </w:t>
      </w:r>
      <w:r w:rsidR="007F46A9">
        <w:rPr>
          <w:rFonts w:ascii="Arial" w:hAnsi="Arial" w:cs="Arial"/>
          <w:bCs/>
          <w:sz w:val="22"/>
          <w:szCs w:val="22"/>
        </w:rPr>
        <w:t>for the Ac</w:t>
      </w:r>
      <w:r w:rsidR="005E5C11">
        <w:rPr>
          <w:rFonts w:ascii="Arial" w:hAnsi="Arial" w:cs="Arial"/>
          <w:bCs/>
          <w:sz w:val="22"/>
          <w:szCs w:val="22"/>
        </w:rPr>
        <w:t>a</w:t>
      </w:r>
      <w:r w:rsidR="007F46A9">
        <w:rPr>
          <w:rFonts w:ascii="Arial" w:hAnsi="Arial" w:cs="Arial"/>
          <w:bCs/>
          <w:sz w:val="22"/>
          <w:szCs w:val="22"/>
        </w:rPr>
        <w:t xml:space="preserve">demic Calendar dates to be included in the Student Bulletin. </w:t>
      </w:r>
    </w:p>
    <w:p w14:paraId="12A21041" w14:textId="77777777" w:rsidR="008E0962" w:rsidRPr="008E0962" w:rsidRDefault="008E0962" w:rsidP="008E0962">
      <w:pPr>
        <w:jc w:val="both"/>
        <w:rPr>
          <w:rFonts w:ascii="Arial" w:hAnsi="Arial" w:cs="Arial"/>
          <w:b/>
          <w:sz w:val="22"/>
          <w:szCs w:val="22"/>
        </w:rPr>
      </w:pPr>
    </w:p>
    <w:p w14:paraId="6E5652C6" w14:textId="234D0F56" w:rsidR="008E0962" w:rsidRDefault="00E656F5" w:rsidP="008E096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chair </w:t>
      </w:r>
      <w:r w:rsidR="00DD78CB">
        <w:rPr>
          <w:rFonts w:ascii="Arial" w:hAnsi="Arial" w:cs="Arial"/>
          <w:bCs/>
          <w:sz w:val="22"/>
          <w:szCs w:val="22"/>
        </w:rPr>
        <w:t xml:space="preserve">updated the </w:t>
      </w:r>
      <w:r w:rsidR="00286575">
        <w:rPr>
          <w:rFonts w:ascii="Arial" w:hAnsi="Arial" w:cs="Arial"/>
          <w:bCs/>
          <w:sz w:val="22"/>
          <w:szCs w:val="22"/>
        </w:rPr>
        <w:t>B</w:t>
      </w:r>
      <w:r w:rsidR="00DD78CB">
        <w:rPr>
          <w:rFonts w:ascii="Arial" w:hAnsi="Arial" w:cs="Arial"/>
          <w:bCs/>
          <w:sz w:val="22"/>
          <w:szCs w:val="22"/>
        </w:rPr>
        <w:t>oard on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E0962" w:rsidRPr="002A2E65">
        <w:rPr>
          <w:rFonts w:ascii="Arial" w:hAnsi="Arial" w:cs="Arial"/>
          <w:bCs/>
          <w:sz w:val="22"/>
          <w:szCs w:val="22"/>
        </w:rPr>
        <w:t>the</w:t>
      </w:r>
      <w:r w:rsidR="00DD78CB">
        <w:rPr>
          <w:rFonts w:ascii="Arial" w:hAnsi="Arial" w:cs="Arial"/>
          <w:bCs/>
          <w:sz w:val="22"/>
          <w:szCs w:val="22"/>
        </w:rPr>
        <w:t xml:space="preserve"> current status o</w:t>
      </w:r>
      <w:r w:rsidR="00286575">
        <w:rPr>
          <w:rFonts w:ascii="Arial" w:hAnsi="Arial" w:cs="Arial"/>
          <w:bCs/>
          <w:sz w:val="22"/>
          <w:szCs w:val="22"/>
        </w:rPr>
        <w:t>f</w:t>
      </w:r>
      <w:r w:rsidR="00DD78CB">
        <w:rPr>
          <w:rFonts w:ascii="Arial" w:hAnsi="Arial" w:cs="Arial"/>
          <w:bCs/>
          <w:sz w:val="22"/>
          <w:szCs w:val="22"/>
        </w:rPr>
        <w:t xml:space="preserve"> the</w:t>
      </w:r>
      <w:r w:rsidR="008E0962" w:rsidRPr="002A2E65">
        <w:rPr>
          <w:rFonts w:ascii="Arial" w:hAnsi="Arial" w:cs="Arial"/>
          <w:bCs/>
          <w:sz w:val="22"/>
          <w:szCs w:val="22"/>
        </w:rPr>
        <w:t xml:space="preserve"> arrangements for the redesign of the Foundation Year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D78CB">
        <w:rPr>
          <w:rFonts w:ascii="Arial" w:hAnsi="Arial" w:cs="Arial"/>
          <w:bCs/>
          <w:sz w:val="22"/>
          <w:szCs w:val="22"/>
        </w:rPr>
        <w:t xml:space="preserve">and confirmed that </w:t>
      </w:r>
      <w:r>
        <w:rPr>
          <w:rFonts w:ascii="Arial" w:hAnsi="Arial" w:cs="Arial"/>
          <w:bCs/>
          <w:sz w:val="22"/>
          <w:szCs w:val="22"/>
        </w:rPr>
        <w:t>will be</w:t>
      </w:r>
      <w:r w:rsidR="008E0962" w:rsidRPr="002A2E65">
        <w:rPr>
          <w:rFonts w:ascii="Arial" w:hAnsi="Arial" w:cs="Arial"/>
          <w:bCs/>
          <w:sz w:val="22"/>
          <w:szCs w:val="22"/>
        </w:rPr>
        <w:t xml:space="preserve"> discussed at UEB prior to being presented to the board. </w:t>
      </w:r>
    </w:p>
    <w:p w14:paraId="3F33499F" w14:textId="5C3CB38A" w:rsidR="00E656F5" w:rsidRDefault="00E656F5" w:rsidP="008E0962">
      <w:pPr>
        <w:jc w:val="both"/>
        <w:rPr>
          <w:rFonts w:ascii="Arial" w:hAnsi="Arial" w:cs="Arial"/>
          <w:bCs/>
          <w:sz w:val="22"/>
          <w:szCs w:val="22"/>
        </w:rPr>
      </w:pPr>
    </w:p>
    <w:p w14:paraId="71224729" w14:textId="49D4377E" w:rsidR="00E656F5" w:rsidRDefault="00E656F5" w:rsidP="00E656F5">
      <w:pPr>
        <w:jc w:val="both"/>
        <w:rPr>
          <w:rFonts w:ascii="Arial" w:hAnsi="Arial" w:cs="Arial"/>
          <w:bCs/>
          <w:sz w:val="22"/>
          <w:szCs w:val="22"/>
        </w:rPr>
      </w:pPr>
      <w:r w:rsidRPr="00E656F5">
        <w:rPr>
          <w:rFonts w:ascii="Arial" w:hAnsi="Arial" w:cs="Arial"/>
          <w:b/>
          <w:bCs/>
          <w:sz w:val="22"/>
          <w:szCs w:val="22"/>
        </w:rPr>
        <w:t xml:space="preserve">ACTION: </w:t>
      </w:r>
      <w:r>
        <w:rPr>
          <w:rFonts w:ascii="Arial" w:hAnsi="Arial" w:cs="Arial"/>
          <w:bCs/>
          <w:sz w:val="22"/>
          <w:szCs w:val="22"/>
        </w:rPr>
        <w:t>Dr Haughan to update Board members at</w:t>
      </w:r>
      <w:r w:rsidR="00DD78CB">
        <w:rPr>
          <w:rFonts w:ascii="Arial" w:hAnsi="Arial" w:cs="Arial"/>
          <w:bCs/>
          <w:sz w:val="22"/>
          <w:szCs w:val="22"/>
        </w:rPr>
        <w:t xml:space="preserve"> one of</w:t>
      </w:r>
      <w:r>
        <w:rPr>
          <w:rFonts w:ascii="Arial" w:hAnsi="Arial" w:cs="Arial"/>
          <w:bCs/>
          <w:sz w:val="22"/>
          <w:szCs w:val="22"/>
        </w:rPr>
        <w:t xml:space="preserve"> the next </w:t>
      </w:r>
      <w:r w:rsidR="00DD78CB">
        <w:rPr>
          <w:rFonts w:ascii="Arial" w:hAnsi="Arial" w:cs="Arial"/>
          <w:bCs/>
          <w:sz w:val="22"/>
          <w:szCs w:val="22"/>
        </w:rPr>
        <w:t>meetings</w:t>
      </w:r>
      <w:r w:rsidR="00B0549F">
        <w:rPr>
          <w:rFonts w:ascii="Arial" w:hAnsi="Arial" w:cs="Arial"/>
          <w:bCs/>
          <w:sz w:val="22"/>
          <w:szCs w:val="22"/>
        </w:rPr>
        <w:t xml:space="preserve"> on </w:t>
      </w:r>
      <w:r w:rsidR="00910176">
        <w:rPr>
          <w:rFonts w:ascii="Arial" w:hAnsi="Arial" w:cs="Arial"/>
          <w:bCs/>
          <w:sz w:val="22"/>
          <w:szCs w:val="22"/>
        </w:rPr>
        <w:t xml:space="preserve">the </w:t>
      </w:r>
      <w:r w:rsidR="00B0549F">
        <w:rPr>
          <w:rFonts w:ascii="Arial" w:hAnsi="Arial" w:cs="Arial"/>
          <w:bCs/>
          <w:sz w:val="22"/>
          <w:szCs w:val="22"/>
        </w:rPr>
        <w:t xml:space="preserve">arrangements for </w:t>
      </w:r>
      <w:r w:rsidR="00910176">
        <w:rPr>
          <w:rFonts w:ascii="Arial" w:hAnsi="Arial" w:cs="Arial"/>
          <w:bCs/>
          <w:sz w:val="22"/>
          <w:szCs w:val="22"/>
        </w:rPr>
        <w:t xml:space="preserve">the </w:t>
      </w:r>
      <w:r w:rsidR="00B0549F">
        <w:rPr>
          <w:rFonts w:ascii="Arial" w:hAnsi="Arial" w:cs="Arial"/>
          <w:bCs/>
          <w:sz w:val="22"/>
          <w:szCs w:val="22"/>
        </w:rPr>
        <w:t>foundation year</w:t>
      </w:r>
      <w:r w:rsidR="00DD78CB">
        <w:rPr>
          <w:rFonts w:ascii="Arial" w:hAnsi="Arial" w:cs="Arial"/>
          <w:bCs/>
          <w:sz w:val="22"/>
          <w:szCs w:val="22"/>
        </w:rPr>
        <w:t xml:space="preserve"> upon the paper being approved by UEB. </w:t>
      </w:r>
    </w:p>
    <w:p w14:paraId="1FB1013B" w14:textId="64890654" w:rsidR="00E656F5" w:rsidRDefault="00E656F5" w:rsidP="00E656F5">
      <w:pPr>
        <w:jc w:val="both"/>
        <w:rPr>
          <w:rFonts w:ascii="Arial" w:hAnsi="Arial" w:cs="Arial"/>
          <w:bCs/>
          <w:sz w:val="22"/>
          <w:szCs w:val="22"/>
        </w:rPr>
      </w:pPr>
    </w:p>
    <w:p w14:paraId="1FC08C47" w14:textId="107E0F01" w:rsidR="00E656F5" w:rsidRDefault="00E656F5" w:rsidP="00E656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 were updated on t</w:t>
      </w:r>
      <w:r w:rsidRPr="00E656F5">
        <w:rPr>
          <w:rFonts w:ascii="Arial" w:hAnsi="Arial" w:cs="Arial"/>
          <w:bCs/>
          <w:sz w:val="22"/>
          <w:szCs w:val="22"/>
        </w:rPr>
        <w:t>he development of study abroad modules</w:t>
      </w:r>
      <w:r w:rsidR="00286575">
        <w:rPr>
          <w:rFonts w:ascii="Arial" w:hAnsi="Arial" w:cs="Arial"/>
          <w:bCs/>
          <w:sz w:val="22"/>
          <w:szCs w:val="22"/>
        </w:rPr>
        <w:t>,</w:t>
      </w:r>
      <w:r w:rsidRPr="00E656F5">
        <w:rPr>
          <w:rFonts w:ascii="Arial" w:hAnsi="Arial" w:cs="Arial"/>
          <w:bCs/>
          <w:sz w:val="22"/>
          <w:szCs w:val="22"/>
        </w:rPr>
        <w:t xml:space="preserve"> </w:t>
      </w:r>
      <w:r w:rsidR="00DD78CB">
        <w:rPr>
          <w:rFonts w:ascii="Arial" w:hAnsi="Arial" w:cs="Arial"/>
          <w:bCs/>
          <w:sz w:val="22"/>
          <w:szCs w:val="22"/>
        </w:rPr>
        <w:t xml:space="preserve">which </w:t>
      </w:r>
      <w:r w:rsidRPr="00E656F5">
        <w:rPr>
          <w:rFonts w:ascii="Arial" w:hAnsi="Arial" w:cs="Arial"/>
          <w:bCs/>
          <w:sz w:val="22"/>
          <w:szCs w:val="22"/>
        </w:rPr>
        <w:t>are currently being coordinated between the Global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656F5">
        <w:rPr>
          <w:rFonts w:ascii="Arial" w:hAnsi="Arial" w:cs="Arial"/>
          <w:bCs/>
          <w:sz w:val="22"/>
          <w:szCs w:val="22"/>
        </w:rPr>
        <w:t xml:space="preserve">Student and Partnership Centre and Student Administration. </w:t>
      </w:r>
    </w:p>
    <w:p w14:paraId="32E49D48" w14:textId="595CE80C" w:rsidR="00E656F5" w:rsidRDefault="00E656F5" w:rsidP="00E656F5">
      <w:pPr>
        <w:jc w:val="both"/>
        <w:rPr>
          <w:rFonts w:ascii="Arial" w:hAnsi="Arial" w:cs="Arial"/>
          <w:bCs/>
          <w:sz w:val="22"/>
          <w:szCs w:val="22"/>
        </w:rPr>
      </w:pPr>
    </w:p>
    <w:p w14:paraId="5C3EE74E" w14:textId="0EA6B85B" w:rsidR="00E656F5" w:rsidRDefault="00E656F5" w:rsidP="00E656F5">
      <w:pPr>
        <w:jc w:val="both"/>
        <w:rPr>
          <w:rFonts w:ascii="Arial" w:hAnsi="Arial" w:cs="Arial"/>
          <w:bCs/>
          <w:sz w:val="22"/>
          <w:szCs w:val="22"/>
        </w:rPr>
      </w:pPr>
      <w:r w:rsidRPr="00E656F5">
        <w:rPr>
          <w:rFonts w:ascii="Arial" w:hAnsi="Arial" w:cs="Arial"/>
          <w:b/>
          <w:sz w:val="22"/>
          <w:szCs w:val="22"/>
        </w:rPr>
        <w:t>ACTION:</w:t>
      </w:r>
      <w:r w:rsidRPr="00E656F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Mr Sennett to update members at the next meeting on progress and update the Gannt chart with appropriate actions and dates</w:t>
      </w:r>
      <w:r w:rsidR="00B0549F">
        <w:rPr>
          <w:rFonts w:ascii="Arial" w:hAnsi="Arial" w:cs="Arial"/>
          <w:bCs/>
          <w:sz w:val="22"/>
          <w:szCs w:val="22"/>
        </w:rPr>
        <w:t xml:space="preserve"> associated with this area. </w:t>
      </w:r>
    </w:p>
    <w:p w14:paraId="07A0C543" w14:textId="619FDB50" w:rsidR="00E656F5" w:rsidRDefault="00E656F5" w:rsidP="00E656F5">
      <w:pPr>
        <w:jc w:val="both"/>
        <w:rPr>
          <w:rFonts w:ascii="Arial" w:hAnsi="Arial" w:cs="Arial"/>
          <w:bCs/>
          <w:sz w:val="22"/>
          <w:szCs w:val="22"/>
        </w:rPr>
      </w:pPr>
    </w:p>
    <w:p w14:paraId="4CAD6AB2" w14:textId="112E813F" w:rsidR="00B0549F" w:rsidRDefault="00B0549F" w:rsidP="00E656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It was noted that as part of the curriculum change process, the changes to course </w:t>
      </w:r>
      <w:r w:rsidR="00286575">
        <w:rPr>
          <w:rFonts w:ascii="Arial" w:hAnsi="Arial" w:cs="Arial"/>
          <w:bCs/>
          <w:sz w:val="22"/>
          <w:szCs w:val="22"/>
        </w:rPr>
        <w:t xml:space="preserve">information </w:t>
      </w:r>
      <w:r>
        <w:rPr>
          <w:rFonts w:ascii="Arial" w:hAnsi="Arial" w:cs="Arial"/>
          <w:bCs/>
          <w:sz w:val="22"/>
          <w:szCs w:val="22"/>
        </w:rPr>
        <w:t xml:space="preserve">will need to be updated in </w:t>
      </w:r>
      <w:r w:rsidR="00286575">
        <w:rPr>
          <w:rFonts w:ascii="Arial" w:hAnsi="Arial" w:cs="Arial"/>
          <w:bCs/>
          <w:sz w:val="22"/>
          <w:szCs w:val="22"/>
        </w:rPr>
        <w:t xml:space="preserve">all </w:t>
      </w:r>
      <w:r>
        <w:rPr>
          <w:rFonts w:ascii="Arial" w:hAnsi="Arial" w:cs="Arial"/>
          <w:bCs/>
          <w:sz w:val="22"/>
          <w:szCs w:val="22"/>
        </w:rPr>
        <w:t>course leaflets. It was agreed that Mr Fry will circulate all subject leaflets with the appropriate University Executive Manager</w:t>
      </w:r>
      <w:r w:rsidR="00286575">
        <w:rPr>
          <w:rFonts w:ascii="Arial" w:hAnsi="Arial" w:cs="Arial"/>
          <w:bCs/>
          <w:sz w:val="22"/>
          <w:szCs w:val="22"/>
        </w:rPr>
        <w:t xml:space="preserve"> who will </w:t>
      </w:r>
      <w:r w:rsidR="00C16722">
        <w:rPr>
          <w:rFonts w:ascii="Arial" w:hAnsi="Arial" w:cs="Arial"/>
          <w:bCs/>
          <w:sz w:val="22"/>
          <w:szCs w:val="22"/>
        </w:rPr>
        <w:t xml:space="preserve">ensure each </w:t>
      </w:r>
      <w:r w:rsidR="00286575">
        <w:rPr>
          <w:rFonts w:ascii="Arial" w:hAnsi="Arial" w:cs="Arial"/>
          <w:bCs/>
          <w:sz w:val="22"/>
          <w:szCs w:val="22"/>
        </w:rPr>
        <w:t>form</w:t>
      </w:r>
      <w:r w:rsidR="00C16722">
        <w:rPr>
          <w:rFonts w:ascii="Arial" w:hAnsi="Arial" w:cs="Arial"/>
          <w:bCs/>
          <w:sz w:val="22"/>
          <w:szCs w:val="22"/>
        </w:rPr>
        <w:t xml:space="preserve"> is updated. </w:t>
      </w:r>
    </w:p>
    <w:p w14:paraId="3958E14D" w14:textId="21C81161" w:rsidR="00B0549F" w:rsidRDefault="00B0549F" w:rsidP="00E656F5">
      <w:pPr>
        <w:jc w:val="both"/>
        <w:rPr>
          <w:rFonts w:ascii="Arial" w:hAnsi="Arial" w:cs="Arial"/>
          <w:bCs/>
          <w:sz w:val="22"/>
          <w:szCs w:val="22"/>
        </w:rPr>
      </w:pPr>
    </w:p>
    <w:p w14:paraId="134F77E1" w14:textId="29E1B850" w:rsidR="00B0549F" w:rsidRDefault="00B0549F" w:rsidP="00E656F5">
      <w:pPr>
        <w:jc w:val="both"/>
        <w:rPr>
          <w:rFonts w:ascii="Arial" w:hAnsi="Arial" w:cs="Arial"/>
          <w:bCs/>
          <w:sz w:val="22"/>
          <w:szCs w:val="22"/>
        </w:rPr>
      </w:pPr>
      <w:r w:rsidRPr="00B0549F">
        <w:rPr>
          <w:rFonts w:ascii="Arial" w:hAnsi="Arial" w:cs="Arial"/>
          <w:b/>
          <w:bCs/>
          <w:sz w:val="22"/>
          <w:szCs w:val="22"/>
        </w:rPr>
        <w:t>ACTION:</w:t>
      </w:r>
      <w:r w:rsidRPr="00B0549F">
        <w:rPr>
          <w:rFonts w:ascii="Arial" w:hAnsi="Arial" w:cs="Arial"/>
          <w:bCs/>
          <w:sz w:val="22"/>
          <w:szCs w:val="22"/>
        </w:rPr>
        <w:t xml:space="preserve"> Mr </w:t>
      </w:r>
      <w:r>
        <w:rPr>
          <w:rFonts w:ascii="Arial" w:hAnsi="Arial" w:cs="Arial"/>
          <w:bCs/>
          <w:sz w:val="22"/>
          <w:szCs w:val="22"/>
        </w:rPr>
        <w:t>Fry to Circulate all course leaf</w:t>
      </w:r>
      <w:r w:rsidR="00F478EA">
        <w:rPr>
          <w:rFonts w:ascii="Arial" w:hAnsi="Arial" w:cs="Arial"/>
          <w:bCs/>
          <w:sz w:val="22"/>
          <w:szCs w:val="22"/>
        </w:rPr>
        <w:t>lets</w:t>
      </w:r>
      <w:r>
        <w:rPr>
          <w:rFonts w:ascii="Arial" w:hAnsi="Arial" w:cs="Arial"/>
          <w:bCs/>
          <w:sz w:val="22"/>
          <w:szCs w:val="22"/>
        </w:rPr>
        <w:t xml:space="preserve"> with each UEM. </w:t>
      </w:r>
    </w:p>
    <w:p w14:paraId="21245234" w14:textId="77777777" w:rsidR="00B0549F" w:rsidRDefault="00B0549F" w:rsidP="00E656F5">
      <w:pPr>
        <w:jc w:val="both"/>
        <w:rPr>
          <w:rFonts w:ascii="Arial" w:hAnsi="Arial" w:cs="Arial"/>
          <w:bCs/>
          <w:sz w:val="22"/>
          <w:szCs w:val="22"/>
        </w:rPr>
      </w:pPr>
    </w:p>
    <w:p w14:paraId="1A4AD9C7" w14:textId="35770FA8" w:rsidR="00F478EA" w:rsidRPr="00F478EA" w:rsidRDefault="00F478EA" w:rsidP="00F478E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 Fry </w:t>
      </w:r>
      <w:r w:rsidR="00ED0F44">
        <w:rPr>
          <w:rFonts w:ascii="Arial" w:hAnsi="Arial" w:cs="Arial"/>
          <w:bCs/>
          <w:sz w:val="22"/>
          <w:szCs w:val="22"/>
        </w:rPr>
        <w:t xml:space="preserve">went on to </w:t>
      </w:r>
      <w:r>
        <w:rPr>
          <w:rFonts w:ascii="Arial" w:hAnsi="Arial" w:cs="Arial"/>
          <w:bCs/>
          <w:sz w:val="22"/>
          <w:szCs w:val="22"/>
        </w:rPr>
        <w:t xml:space="preserve">raise </w:t>
      </w:r>
      <w:r w:rsidR="00ED0F44">
        <w:rPr>
          <w:rFonts w:ascii="Arial" w:hAnsi="Arial" w:cs="Arial"/>
          <w:bCs/>
          <w:sz w:val="22"/>
          <w:szCs w:val="22"/>
        </w:rPr>
        <w:t xml:space="preserve">that </w:t>
      </w:r>
      <w:r w:rsidR="00DD78CB">
        <w:rPr>
          <w:rFonts w:ascii="Arial" w:hAnsi="Arial" w:cs="Arial"/>
          <w:bCs/>
          <w:sz w:val="22"/>
          <w:szCs w:val="22"/>
        </w:rPr>
        <w:t>those edits</w:t>
      </w:r>
      <w:r>
        <w:rPr>
          <w:rFonts w:ascii="Arial" w:hAnsi="Arial" w:cs="Arial"/>
          <w:bCs/>
          <w:sz w:val="22"/>
          <w:szCs w:val="22"/>
        </w:rPr>
        <w:t xml:space="preserve"> will need to be made to the UCAS website. </w:t>
      </w:r>
    </w:p>
    <w:p w14:paraId="7E7A48E6" w14:textId="4B505732" w:rsidR="00B0549F" w:rsidRDefault="00B0549F" w:rsidP="00E656F5">
      <w:pPr>
        <w:jc w:val="both"/>
        <w:rPr>
          <w:rFonts w:ascii="Arial" w:hAnsi="Arial" w:cs="Arial"/>
          <w:bCs/>
          <w:sz w:val="22"/>
          <w:szCs w:val="22"/>
        </w:rPr>
      </w:pPr>
    </w:p>
    <w:p w14:paraId="642DEFDB" w14:textId="3C5DC457" w:rsidR="00B0549F" w:rsidRPr="002A2E65" w:rsidRDefault="00F478EA" w:rsidP="00E656F5">
      <w:pPr>
        <w:jc w:val="both"/>
        <w:rPr>
          <w:rFonts w:ascii="Arial" w:hAnsi="Arial" w:cs="Arial"/>
          <w:bCs/>
          <w:sz w:val="22"/>
          <w:szCs w:val="22"/>
        </w:rPr>
      </w:pPr>
      <w:r w:rsidRPr="00F478EA">
        <w:rPr>
          <w:rFonts w:ascii="Arial" w:hAnsi="Arial" w:cs="Arial"/>
          <w:b/>
          <w:sz w:val="22"/>
          <w:szCs w:val="22"/>
        </w:rPr>
        <w:t>ACTION:</w:t>
      </w:r>
      <w:r w:rsidRPr="00F478EA">
        <w:rPr>
          <w:rFonts w:ascii="Arial" w:hAnsi="Arial" w:cs="Arial"/>
          <w:bCs/>
          <w:sz w:val="22"/>
          <w:szCs w:val="22"/>
        </w:rPr>
        <w:t xml:space="preserve"> U</w:t>
      </w:r>
      <w:r>
        <w:rPr>
          <w:rFonts w:ascii="Arial" w:hAnsi="Arial" w:cs="Arial"/>
          <w:bCs/>
          <w:sz w:val="22"/>
          <w:szCs w:val="22"/>
        </w:rPr>
        <w:t>EMs to manage the process behind updating course leaflets and the UCAS webpage</w:t>
      </w:r>
      <w:r w:rsidR="00DD78CB">
        <w:rPr>
          <w:rFonts w:ascii="Arial" w:hAnsi="Arial" w:cs="Arial"/>
          <w:bCs/>
          <w:sz w:val="22"/>
          <w:szCs w:val="22"/>
        </w:rPr>
        <w:t xml:space="preserve"> and share the necessary information with Student Administration. </w:t>
      </w:r>
    </w:p>
    <w:bookmarkEnd w:id="0"/>
    <w:p w14:paraId="548A8C83" w14:textId="6914231F" w:rsidR="00EA032B" w:rsidRDefault="00EA032B" w:rsidP="00EA032B">
      <w:pPr>
        <w:jc w:val="both"/>
        <w:rPr>
          <w:rFonts w:ascii="Arial" w:hAnsi="Arial" w:cs="Arial"/>
          <w:bCs/>
          <w:sz w:val="22"/>
          <w:szCs w:val="22"/>
        </w:rPr>
      </w:pPr>
    </w:p>
    <w:p w14:paraId="6E328E70" w14:textId="77777777" w:rsidR="00F478EA" w:rsidRPr="00200D00" w:rsidRDefault="00F478EA" w:rsidP="00EA032B">
      <w:pPr>
        <w:jc w:val="both"/>
        <w:rPr>
          <w:rFonts w:ascii="Arial" w:hAnsi="Arial" w:cs="Arial"/>
          <w:bCs/>
          <w:sz w:val="22"/>
          <w:szCs w:val="22"/>
        </w:rPr>
      </w:pPr>
    </w:p>
    <w:p w14:paraId="5D770B38" w14:textId="797B2CD3" w:rsidR="00AC7B96" w:rsidRPr="008F3E31" w:rsidRDefault="00606DE7" w:rsidP="008F3E31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SITs Activity</w:t>
      </w:r>
    </w:p>
    <w:p w14:paraId="16E1E4D2" w14:textId="73C5F7A1" w:rsidR="00E115F3" w:rsidRDefault="00E115F3" w:rsidP="00E115F3">
      <w:pPr>
        <w:jc w:val="both"/>
        <w:rPr>
          <w:rFonts w:ascii="Arial" w:hAnsi="Arial" w:cs="Arial"/>
          <w:b/>
          <w:sz w:val="22"/>
          <w:szCs w:val="22"/>
        </w:rPr>
      </w:pPr>
    </w:p>
    <w:p w14:paraId="3D640F48" w14:textId="226293B3" w:rsidR="00E656F5" w:rsidRDefault="00E656F5" w:rsidP="00E115F3">
      <w:pPr>
        <w:jc w:val="both"/>
        <w:rPr>
          <w:rFonts w:ascii="Arial" w:hAnsi="Arial" w:cs="Arial"/>
          <w:bCs/>
          <w:sz w:val="22"/>
          <w:szCs w:val="22"/>
        </w:rPr>
      </w:pPr>
    </w:p>
    <w:p w14:paraId="49F65996" w14:textId="385EC318" w:rsidR="00E656F5" w:rsidRDefault="00ED0F44" w:rsidP="00E115F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Mr Fry updated members on the actions related to SITs on the project timeline. It was noted that work has commenced setting up test environments to test the new structure. </w:t>
      </w:r>
    </w:p>
    <w:p w14:paraId="2AD85B12" w14:textId="492A82F4" w:rsidR="00ED0F44" w:rsidRDefault="00ED0F44" w:rsidP="00E115F3">
      <w:pPr>
        <w:jc w:val="both"/>
        <w:rPr>
          <w:rFonts w:ascii="Arial" w:hAnsi="Arial" w:cs="Arial"/>
          <w:bCs/>
          <w:sz w:val="22"/>
          <w:szCs w:val="22"/>
        </w:rPr>
      </w:pPr>
    </w:p>
    <w:p w14:paraId="7EEE9411" w14:textId="77777777" w:rsidR="00ED0F44" w:rsidRDefault="00ED0F44" w:rsidP="00E115F3">
      <w:pPr>
        <w:jc w:val="both"/>
        <w:rPr>
          <w:rFonts w:ascii="Arial" w:hAnsi="Arial" w:cs="Arial"/>
          <w:bCs/>
          <w:sz w:val="22"/>
          <w:szCs w:val="22"/>
        </w:rPr>
      </w:pPr>
    </w:p>
    <w:p w14:paraId="533FAE46" w14:textId="003D8861" w:rsidR="00606DE7" w:rsidRDefault="00FE14A4" w:rsidP="00FE14A4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FE14A4">
        <w:rPr>
          <w:rFonts w:ascii="Arial" w:hAnsi="Arial" w:cs="Arial"/>
          <w:b/>
          <w:sz w:val="22"/>
          <w:szCs w:val="22"/>
        </w:rPr>
        <w:t xml:space="preserve">Assessment </w:t>
      </w:r>
    </w:p>
    <w:p w14:paraId="53A5A144" w14:textId="0B5BA1A5" w:rsidR="00CB6A87" w:rsidRDefault="00CB6A87" w:rsidP="00CB6A87">
      <w:pPr>
        <w:jc w:val="both"/>
        <w:rPr>
          <w:rFonts w:ascii="Arial" w:hAnsi="Arial" w:cs="Arial"/>
          <w:b/>
          <w:sz w:val="22"/>
          <w:szCs w:val="22"/>
        </w:rPr>
      </w:pPr>
    </w:p>
    <w:p w14:paraId="41B85F7C" w14:textId="475F4532" w:rsidR="00B0549F" w:rsidRDefault="00CB6A87" w:rsidP="00CB6A87">
      <w:pPr>
        <w:jc w:val="both"/>
        <w:rPr>
          <w:rFonts w:ascii="Arial" w:hAnsi="Arial" w:cs="Arial"/>
          <w:bCs/>
          <w:sz w:val="22"/>
          <w:szCs w:val="22"/>
        </w:rPr>
      </w:pPr>
      <w:r w:rsidRPr="00CB6A87">
        <w:rPr>
          <w:rFonts w:ascii="Arial" w:hAnsi="Arial" w:cs="Arial"/>
          <w:bCs/>
          <w:sz w:val="22"/>
          <w:szCs w:val="22"/>
        </w:rPr>
        <w:t xml:space="preserve">Dr Walsh provided an update to the </w:t>
      </w:r>
      <w:r w:rsidR="000C4327">
        <w:rPr>
          <w:rFonts w:ascii="Arial" w:hAnsi="Arial" w:cs="Arial"/>
          <w:bCs/>
          <w:sz w:val="22"/>
          <w:szCs w:val="22"/>
        </w:rPr>
        <w:t>B</w:t>
      </w:r>
      <w:r w:rsidRPr="00CB6A87">
        <w:rPr>
          <w:rFonts w:ascii="Arial" w:hAnsi="Arial" w:cs="Arial"/>
          <w:bCs/>
          <w:sz w:val="22"/>
          <w:szCs w:val="22"/>
        </w:rPr>
        <w:t xml:space="preserve">oard on </w:t>
      </w:r>
      <w:r w:rsidR="00F32411"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sz w:val="22"/>
          <w:szCs w:val="22"/>
        </w:rPr>
        <w:t>assessment related wo</w:t>
      </w:r>
      <w:r w:rsidR="00F32411">
        <w:rPr>
          <w:rFonts w:ascii="Arial" w:hAnsi="Arial" w:cs="Arial"/>
          <w:bCs/>
          <w:sz w:val="22"/>
          <w:szCs w:val="22"/>
        </w:rPr>
        <w:t>rk associated with the project.</w:t>
      </w:r>
      <w:r w:rsidR="00B0549F">
        <w:rPr>
          <w:rFonts w:ascii="Arial" w:hAnsi="Arial" w:cs="Arial"/>
          <w:bCs/>
          <w:sz w:val="22"/>
          <w:szCs w:val="22"/>
        </w:rPr>
        <w:t xml:space="preserve"> Members had received revised versions of two documents based on the feedback provide</w:t>
      </w:r>
      <w:r w:rsidR="00D12593">
        <w:rPr>
          <w:rFonts w:ascii="Arial" w:hAnsi="Arial" w:cs="Arial"/>
          <w:bCs/>
          <w:sz w:val="22"/>
          <w:szCs w:val="22"/>
        </w:rPr>
        <w:t>d</w:t>
      </w:r>
      <w:r w:rsidR="00B0549F">
        <w:rPr>
          <w:rFonts w:ascii="Arial" w:hAnsi="Arial" w:cs="Arial"/>
          <w:bCs/>
          <w:sz w:val="22"/>
          <w:szCs w:val="22"/>
        </w:rPr>
        <w:t xml:space="preserve"> </w:t>
      </w:r>
      <w:r w:rsidR="00D12593">
        <w:rPr>
          <w:rFonts w:ascii="Arial" w:hAnsi="Arial" w:cs="Arial"/>
          <w:bCs/>
          <w:sz w:val="22"/>
          <w:szCs w:val="22"/>
        </w:rPr>
        <w:t xml:space="preserve">by </w:t>
      </w:r>
      <w:r w:rsidR="00B0549F">
        <w:rPr>
          <w:rFonts w:ascii="Arial" w:hAnsi="Arial" w:cs="Arial"/>
          <w:bCs/>
          <w:sz w:val="22"/>
          <w:szCs w:val="22"/>
        </w:rPr>
        <w:t xml:space="preserve">the staff community; the draft letter to </w:t>
      </w:r>
      <w:r w:rsidR="00E91DFA">
        <w:rPr>
          <w:rFonts w:ascii="Arial" w:hAnsi="Arial" w:cs="Arial"/>
          <w:bCs/>
          <w:sz w:val="22"/>
          <w:szCs w:val="22"/>
        </w:rPr>
        <w:t>E</w:t>
      </w:r>
      <w:r w:rsidR="00B0549F">
        <w:rPr>
          <w:rFonts w:ascii="Arial" w:hAnsi="Arial" w:cs="Arial"/>
          <w:bCs/>
          <w:sz w:val="22"/>
          <w:szCs w:val="22"/>
        </w:rPr>
        <w:t xml:space="preserve">xternal </w:t>
      </w:r>
      <w:r w:rsidR="00E91DFA">
        <w:rPr>
          <w:rFonts w:ascii="Arial" w:hAnsi="Arial" w:cs="Arial"/>
          <w:bCs/>
          <w:sz w:val="22"/>
          <w:szCs w:val="22"/>
        </w:rPr>
        <w:t>E</w:t>
      </w:r>
      <w:r w:rsidR="00B0549F">
        <w:rPr>
          <w:rFonts w:ascii="Arial" w:hAnsi="Arial" w:cs="Arial"/>
          <w:bCs/>
          <w:sz w:val="22"/>
          <w:szCs w:val="22"/>
        </w:rPr>
        <w:t xml:space="preserve">xaminers and guide to assessment. </w:t>
      </w:r>
    </w:p>
    <w:p w14:paraId="7DA991C5" w14:textId="6D4A3683" w:rsidR="00EE0547" w:rsidRDefault="00EE0547" w:rsidP="00CB6A87">
      <w:pPr>
        <w:jc w:val="both"/>
        <w:rPr>
          <w:rFonts w:ascii="Arial" w:hAnsi="Arial" w:cs="Arial"/>
          <w:bCs/>
          <w:sz w:val="22"/>
          <w:szCs w:val="22"/>
        </w:rPr>
      </w:pPr>
    </w:p>
    <w:p w14:paraId="06371E79" w14:textId="72C1D5B9" w:rsidR="002B4DCE" w:rsidRDefault="00EE0547" w:rsidP="00CB6A8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Board discussed the need to raise the profile of the notion of effort rather than wordcount </w:t>
      </w:r>
      <w:r w:rsidR="00D12593">
        <w:rPr>
          <w:rFonts w:ascii="Arial" w:hAnsi="Arial" w:cs="Arial"/>
          <w:bCs/>
          <w:sz w:val="22"/>
          <w:szCs w:val="22"/>
        </w:rPr>
        <w:t>to</w:t>
      </w:r>
      <w:r>
        <w:rPr>
          <w:rFonts w:ascii="Arial" w:hAnsi="Arial" w:cs="Arial"/>
          <w:bCs/>
          <w:sz w:val="22"/>
          <w:szCs w:val="22"/>
        </w:rPr>
        <w:t xml:space="preserve"> both staff and students. The Board </w:t>
      </w:r>
      <w:r w:rsidR="00D12593">
        <w:rPr>
          <w:rFonts w:ascii="Arial" w:hAnsi="Arial" w:cs="Arial"/>
          <w:bCs/>
          <w:sz w:val="22"/>
          <w:szCs w:val="22"/>
        </w:rPr>
        <w:t>noted</w:t>
      </w:r>
      <w:r>
        <w:rPr>
          <w:rFonts w:ascii="Arial" w:hAnsi="Arial" w:cs="Arial"/>
          <w:bCs/>
          <w:sz w:val="22"/>
          <w:szCs w:val="22"/>
        </w:rPr>
        <w:t xml:space="preserve"> that it could be beneficial to discuss this matter at the next University </w:t>
      </w:r>
      <w:r w:rsidR="00D12593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earning and </w:t>
      </w:r>
      <w:r w:rsidR="00D12593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eaching </w:t>
      </w:r>
      <w:r w:rsidR="00D12593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>ay. It was agreed that the Registrar will meet with Mrs Murra</w:t>
      </w:r>
      <w:r w:rsidR="00D12593">
        <w:rPr>
          <w:rFonts w:ascii="Arial" w:hAnsi="Arial" w:cs="Arial"/>
          <w:bCs/>
          <w:sz w:val="22"/>
          <w:szCs w:val="22"/>
        </w:rPr>
        <w:t xml:space="preserve">y. </w:t>
      </w:r>
    </w:p>
    <w:p w14:paraId="56B70C3E" w14:textId="475D8AC7" w:rsidR="002B4DCE" w:rsidRDefault="002B4DCE" w:rsidP="00CB6A87">
      <w:pPr>
        <w:jc w:val="both"/>
        <w:rPr>
          <w:rFonts w:ascii="Arial" w:hAnsi="Arial" w:cs="Arial"/>
          <w:bCs/>
          <w:sz w:val="22"/>
          <w:szCs w:val="22"/>
        </w:rPr>
      </w:pPr>
    </w:p>
    <w:p w14:paraId="6AA1CF7A" w14:textId="0214402C" w:rsidR="002B4DCE" w:rsidRDefault="002B4DCE" w:rsidP="00CB6A87">
      <w:pPr>
        <w:jc w:val="both"/>
        <w:rPr>
          <w:rFonts w:ascii="Arial" w:hAnsi="Arial" w:cs="Arial"/>
          <w:bCs/>
          <w:sz w:val="22"/>
          <w:szCs w:val="22"/>
        </w:rPr>
      </w:pPr>
      <w:r w:rsidRPr="002B4DCE">
        <w:rPr>
          <w:rFonts w:ascii="Arial" w:hAnsi="Arial" w:cs="Arial"/>
          <w:b/>
          <w:sz w:val="22"/>
          <w:szCs w:val="22"/>
        </w:rPr>
        <w:t>ACTION:</w:t>
      </w:r>
      <w:r w:rsidRPr="002B4DCE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193805401"/>
      <w:r w:rsidRPr="002B4DCE">
        <w:rPr>
          <w:rFonts w:ascii="Arial" w:hAnsi="Arial" w:cs="Arial"/>
          <w:bCs/>
          <w:sz w:val="22"/>
          <w:szCs w:val="22"/>
        </w:rPr>
        <w:t>Dr Walsh to raise this matter with Mrs Murray</w:t>
      </w:r>
      <w:bookmarkEnd w:id="1"/>
      <w:r w:rsidRPr="002B4DCE">
        <w:rPr>
          <w:rFonts w:ascii="Arial" w:hAnsi="Arial" w:cs="Arial"/>
          <w:bCs/>
          <w:sz w:val="22"/>
          <w:szCs w:val="22"/>
        </w:rPr>
        <w:t>.</w:t>
      </w:r>
    </w:p>
    <w:p w14:paraId="7CC029FA" w14:textId="77777777" w:rsidR="002B4DCE" w:rsidRDefault="002B4DCE" w:rsidP="00CB6A87">
      <w:pPr>
        <w:jc w:val="both"/>
        <w:rPr>
          <w:rFonts w:ascii="Arial" w:hAnsi="Arial" w:cs="Arial"/>
          <w:bCs/>
          <w:sz w:val="22"/>
          <w:szCs w:val="22"/>
        </w:rPr>
      </w:pPr>
    </w:p>
    <w:p w14:paraId="531A3AD9" w14:textId="298BE2BB" w:rsidR="00EE0547" w:rsidRDefault="002B4DCE" w:rsidP="00CB6A8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D12593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oard went on to discuss that </w:t>
      </w:r>
      <w:r w:rsidR="00EE0547">
        <w:rPr>
          <w:rFonts w:ascii="Arial" w:hAnsi="Arial" w:cs="Arial"/>
          <w:bCs/>
          <w:sz w:val="22"/>
          <w:szCs w:val="22"/>
        </w:rPr>
        <w:t xml:space="preserve">Mrs Murray should be invited to be a member of this </w:t>
      </w:r>
      <w:r w:rsidR="00D12593">
        <w:rPr>
          <w:rFonts w:ascii="Arial" w:hAnsi="Arial" w:cs="Arial"/>
          <w:bCs/>
          <w:sz w:val="22"/>
          <w:szCs w:val="22"/>
        </w:rPr>
        <w:t>B</w:t>
      </w:r>
      <w:r w:rsidR="00EE0547">
        <w:rPr>
          <w:rFonts w:ascii="Arial" w:hAnsi="Arial" w:cs="Arial"/>
          <w:bCs/>
          <w:sz w:val="22"/>
          <w:szCs w:val="22"/>
        </w:rPr>
        <w:t xml:space="preserve">oard moving forward. </w:t>
      </w:r>
    </w:p>
    <w:p w14:paraId="58DA5372" w14:textId="4AC01E32" w:rsidR="00EE0547" w:rsidRDefault="00EE0547" w:rsidP="00CB6A87">
      <w:pPr>
        <w:jc w:val="both"/>
        <w:rPr>
          <w:rFonts w:ascii="Arial" w:hAnsi="Arial" w:cs="Arial"/>
          <w:bCs/>
          <w:sz w:val="22"/>
          <w:szCs w:val="22"/>
        </w:rPr>
      </w:pPr>
    </w:p>
    <w:p w14:paraId="4A5AD2F2" w14:textId="5483D7E2" w:rsidR="00EE0547" w:rsidRDefault="00EE0547" w:rsidP="00CB6A87">
      <w:pPr>
        <w:jc w:val="both"/>
        <w:rPr>
          <w:rFonts w:ascii="Arial" w:hAnsi="Arial" w:cs="Arial"/>
          <w:bCs/>
          <w:sz w:val="22"/>
          <w:szCs w:val="22"/>
        </w:rPr>
      </w:pPr>
      <w:r w:rsidRPr="00EE0547">
        <w:rPr>
          <w:rFonts w:ascii="Arial" w:hAnsi="Arial" w:cs="Arial"/>
          <w:b/>
          <w:sz w:val="22"/>
          <w:szCs w:val="22"/>
        </w:rPr>
        <w:t>ACTION:</w:t>
      </w:r>
      <w:r>
        <w:rPr>
          <w:rFonts w:ascii="Arial" w:hAnsi="Arial" w:cs="Arial"/>
          <w:bCs/>
          <w:sz w:val="22"/>
          <w:szCs w:val="22"/>
        </w:rPr>
        <w:t xml:space="preserve"> Mr Pearce to invite Mrs Murray to the Board. </w:t>
      </w:r>
    </w:p>
    <w:p w14:paraId="38A56535" w14:textId="77777777" w:rsidR="00B0549F" w:rsidRDefault="00B0549F" w:rsidP="00CB6A87">
      <w:pPr>
        <w:jc w:val="both"/>
        <w:rPr>
          <w:rFonts w:ascii="Arial" w:hAnsi="Arial" w:cs="Arial"/>
          <w:bCs/>
          <w:sz w:val="22"/>
          <w:szCs w:val="22"/>
        </w:rPr>
      </w:pPr>
    </w:p>
    <w:p w14:paraId="6451B9CE" w14:textId="5C08E364" w:rsidR="002A2E65" w:rsidRDefault="00D12593" w:rsidP="00CB6A8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B0549F">
        <w:rPr>
          <w:rFonts w:ascii="Arial" w:hAnsi="Arial" w:cs="Arial"/>
          <w:bCs/>
          <w:sz w:val="22"/>
          <w:szCs w:val="22"/>
        </w:rPr>
        <w:t>hanks</w:t>
      </w:r>
      <w:r>
        <w:rPr>
          <w:rFonts w:ascii="Arial" w:hAnsi="Arial" w:cs="Arial"/>
          <w:bCs/>
          <w:sz w:val="22"/>
          <w:szCs w:val="22"/>
        </w:rPr>
        <w:t xml:space="preserve"> were expressed</w:t>
      </w:r>
      <w:r w:rsidR="00B0549F">
        <w:rPr>
          <w:rFonts w:ascii="Arial" w:hAnsi="Arial" w:cs="Arial"/>
          <w:bCs/>
          <w:sz w:val="22"/>
          <w:szCs w:val="22"/>
        </w:rPr>
        <w:t xml:space="preserve"> to Dr Walsh for creating and amending these documents. </w:t>
      </w:r>
      <w:r w:rsidR="001F01DB">
        <w:rPr>
          <w:rFonts w:ascii="Arial" w:hAnsi="Arial" w:cs="Arial"/>
          <w:bCs/>
          <w:sz w:val="22"/>
          <w:szCs w:val="22"/>
        </w:rPr>
        <w:t xml:space="preserve">It was noted that colleagues </w:t>
      </w:r>
      <w:r w:rsidR="00B41AB7">
        <w:rPr>
          <w:rFonts w:ascii="Arial" w:hAnsi="Arial" w:cs="Arial"/>
          <w:bCs/>
          <w:sz w:val="22"/>
          <w:szCs w:val="22"/>
        </w:rPr>
        <w:t>are still encouraged to</w:t>
      </w:r>
      <w:r w:rsidR="001F01DB">
        <w:rPr>
          <w:rFonts w:ascii="Arial" w:hAnsi="Arial" w:cs="Arial"/>
          <w:bCs/>
          <w:sz w:val="22"/>
          <w:szCs w:val="22"/>
        </w:rPr>
        <w:t xml:space="preserve"> provide feedback to Dr Walsh on these documents and that they will remain on the website</w:t>
      </w:r>
      <w:r w:rsidR="00B41AB7">
        <w:rPr>
          <w:rFonts w:ascii="Arial" w:hAnsi="Arial" w:cs="Arial"/>
          <w:bCs/>
          <w:sz w:val="22"/>
          <w:szCs w:val="22"/>
        </w:rPr>
        <w:t xml:space="preserve">. </w:t>
      </w:r>
    </w:p>
    <w:p w14:paraId="18C36D7B" w14:textId="743FE467" w:rsidR="001F01DB" w:rsidRDefault="001F01DB" w:rsidP="00CB6A87">
      <w:pPr>
        <w:jc w:val="both"/>
        <w:rPr>
          <w:rFonts w:ascii="Arial" w:hAnsi="Arial" w:cs="Arial"/>
          <w:bCs/>
          <w:sz w:val="22"/>
          <w:szCs w:val="22"/>
        </w:rPr>
      </w:pPr>
    </w:p>
    <w:p w14:paraId="521F5543" w14:textId="77777777" w:rsidR="00CB6A87" w:rsidRPr="00CB6A87" w:rsidRDefault="00CB6A87" w:rsidP="00CB6A87">
      <w:pPr>
        <w:jc w:val="both"/>
        <w:rPr>
          <w:rFonts w:ascii="Arial" w:hAnsi="Arial" w:cs="Arial"/>
          <w:b/>
          <w:sz w:val="22"/>
          <w:szCs w:val="22"/>
        </w:rPr>
      </w:pPr>
    </w:p>
    <w:p w14:paraId="4C00A30D" w14:textId="44BB4822" w:rsidR="00FE14A4" w:rsidRDefault="00FE14A4" w:rsidP="00FE14A4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FE14A4">
        <w:rPr>
          <w:rFonts w:ascii="Arial" w:hAnsi="Arial" w:cs="Arial"/>
          <w:b/>
          <w:sz w:val="22"/>
          <w:szCs w:val="22"/>
        </w:rPr>
        <w:t>Regulations and Associated Processes</w:t>
      </w:r>
    </w:p>
    <w:p w14:paraId="5FCB2AAC" w14:textId="793A8902" w:rsidR="00F32411" w:rsidRDefault="00F32411" w:rsidP="00F32411">
      <w:pPr>
        <w:jc w:val="both"/>
        <w:rPr>
          <w:rFonts w:ascii="Arial" w:hAnsi="Arial" w:cs="Arial"/>
          <w:b/>
          <w:sz w:val="22"/>
          <w:szCs w:val="22"/>
        </w:rPr>
      </w:pPr>
    </w:p>
    <w:p w14:paraId="551CA182" w14:textId="1E798A86" w:rsidR="009C0F43" w:rsidRDefault="00F32411" w:rsidP="00F3241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017D84">
        <w:rPr>
          <w:rFonts w:ascii="Arial" w:hAnsi="Arial" w:cs="Arial"/>
          <w:bCs/>
          <w:sz w:val="22"/>
          <w:szCs w:val="22"/>
        </w:rPr>
        <w:t>B</w:t>
      </w:r>
      <w:r w:rsidR="00E558A9">
        <w:rPr>
          <w:rFonts w:ascii="Arial" w:hAnsi="Arial" w:cs="Arial"/>
          <w:bCs/>
          <w:sz w:val="22"/>
          <w:szCs w:val="22"/>
        </w:rPr>
        <w:t>oard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C0F43">
        <w:rPr>
          <w:rFonts w:ascii="Arial" w:hAnsi="Arial" w:cs="Arial"/>
          <w:bCs/>
          <w:sz w:val="22"/>
          <w:szCs w:val="22"/>
        </w:rPr>
        <w:t xml:space="preserve">received a series of documents </w:t>
      </w:r>
      <w:r w:rsidR="00017D84">
        <w:rPr>
          <w:rFonts w:ascii="Arial" w:hAnsi="Arial" w:cs="Arial"/>
          <w:bCs/>
          <w:sz w:val="22"/>
          <w:szCs w:val="22"/>
        </w:rPr>
        <w:t xml:space="preserve">related to </w:t>
      </w:r>
      <w:r w:rsidR="00B41AB7">
        <w:rPr>
          <w:rFonts w:ascii="Arial" w:hAnsi="Arial" w:cs="Arial"/>
          <w:bCs/>
          <w:sz w:val="22"/>
          <w:szCs w:val="22"/>
        </w:rPr>
        <w:t xml:space="preserve">the </w:t>
      </w:r>
      <w:r w:rsidR="009C0F43">
        <w:rPr>
          <w:rFonts w:ascii="Arial" w:hAnsi="Arial" w:cs="Arial"/>
          <w:bCs/>
          <w:sz w:val="22"/>
          <w:szCs w:val="22"/>
        </w:rPr>
        <w:t>amendments</w:t>
      </w:r>
      <w:r w:rsidR="00DD3DB6">
        <w:rPr>
          <w:rFonts w:ascii="Arial" w:hAnsi="Arial" w:cs="Arial"/>
          <w:bCs/>
          <w:sz w:val="22"/>
          <w:szCs w:val="22"/>
        </w:rPr>
        <w:t xml:space="preserve"> to </w:t>
      </w:r>
      <w:r w:rsidR="00017D84">
        <w:rPr>
          <w:rFonts w:ascii="Arial" w:hAnsi="Arial" w:cs="Arial"/>
          <w:bCs/>
          <w:sz w:val="22"/>
          <w:szCs w:val="22"/>
        </w:rPr>
        <w:t xml:space="preserve">academic </w:t>
      </w:r>
      <w:r w:rsidR="00DD3DB6">
        <w:rPr>
          <w:rFonts w:ascii="Arial" w:hAnsi="Arial" w:cs="Arial"/>
          <w:bCs/>
          <w:sz w:val="22"/>
          <w:szCs w:val="22"/>
        </w:rPr>
        <w:t xml:space="preserve">regulations. </w:t>
      </w:r>
      <w:r w:rsidR="009C0F43">
        <w:rPr>
          <w:rFonts w:ascii="Arial" w:hAnsi="Arial" w:cs="Arial"/>
          <w:bCs/>
          <w:sz w:val="22"/>
          <w:szCs w:val="22"/>
        </w:rPr>
        <w:t xml:space="preserve"> </w:t>
      </w:r>
      <w:r w:rsidR="009C0F43" w:rsidRPr="009C0F43">
        <w:rPr>
          <w:rFonts w:ascii="Arial" w:hAnsi="Arial" w:cs="Arial"/>
          <w:bCs/>
          <w:sz w:val="22"/>
          <w:szCs w:val="22"/>
        </w:rPr>
        <w:t xml:space="preserve">Dr Walsh updated the </w:t>
      </w:r>
      <w:r w:rsidR="00D12593">
        <w:rPr>
          <w:rFonts w:ascii="Arial" w:hAnsi="Arial" w:cs="Arial"/>
          <w:bCs/>
          <w:sz w:val="22"/>
          <w:szCs w:val="22"/>
        </w:rPr>
        <w:t>B</w:t>
      </w:r>
      <w:r w:rsidR="009C0F43" w:rsidRPr="009C0F43">
        <w:rPr>
          <w:rFonts w:ascii="Arial" w:hAnsi="Arial" w:cs="Arial"/>
          <w:bCs/>
          <w:sz w:val="22"/>
          <w:szCs w:val="22"/>
        </w:rPr>
        <w:t>oard on the work</w:t>
      </w:r>
      <w:r w:rsidR="00B41AB7">
        <w:rPr>
          <w:rFonts w:ascii="Arial" w:hAnsi="Arial" w:cs="Arial"/>
          <w:bCs/>
          <w:sz w:val="22"/>
          <w:szCs w:val="22"/>
        </w:rPr>
        <w:t xml:space="preserve"> that</w:t>
      </w:r>
      <w:r w:rsidR="009C0F43" w:rsidRPr="009C0F43">
        <w:rPr>
          <w:rFonts w:ascii="Arial" w:hAnsi="Arial" w:cs="Arial"/>
          <w:bCs/>
          <w:sz w:val="22"/>
          <w:szCs w:val="22"/>
        </w:rPr>
        <w:t xml:space="preserve"> her team have done to date</w:t>
      </w:r>
      <w:r w:rsidR="003239F0">
        <w:rPr>
          <w:rFonts w:ascii="Arial" w:hAnsi="Arial" w:cs="Arial"/>
          <w:bCs/>
          <w:sz w:val="22"/>
          <w:szCs w:val="22"/>
        </w:rPr>
        <w:t xml:space="preserve">. </w:t>
      </w:r>
    </w:p>
    <w:p w14:paraId="2A97AC82" w14:textId="17C1BAE4" w:rsidR="003239F0" w:rsidRDefault="003239F0" w:rsidP="00F32411">
      <w:pPr>
        <w:jc w:val="both"/>
        <w:rPr>
          <w:rFonts w:ascii="Arial" w:hAnsi="Arial" w:cs="Arial"/>
          <w:bCs/>
          <w:sz w:val="22"/>
          <w:szCs w:val="22"/>
        </w:rPr>
      </w:pPr>
    </w:p>
    <w:p w14:paraId="22F0D704" w14:textId="7FF48B58" w:rsidR="00CD09EA" w:rsidRDefault="00CD09EA" w:rsidP="003239F0">
      <w:pPr>
        <w:jc w:val="both"/>
        <w:rPr>
          <w:rFonts w:ascii="Arial" w:hAnsi="Arial" w:cs="Arial"/>
          <w:bCs/>
          <w:sz w:val="22"/>
          <w:szCs w:val="22"/>
        </w:rPr>
      </w:pPr>
      <w:r w:rsidRPr="00CD09EA">
        <w:rPr>
          <w:rFonts w:ascii="Arial" w:hAnsi="Arial" w:cs="Arial"/>
          <w:bCs/>
          <w:sz w:val="22"/>
          <w:szCs w:val="22"/>
        </w:rPr>
        <w:t>Members were asked to provide feedback to Dr Walsh outside of the meeting</w:t>
      </w:r>
      <w:r w:rsidR="007B550E">
        <w:rPr>
          <w:rFonts w:ascii="Arial" w:hAnsi="Arial" w:cs="Arial"/>
          <w:bCs/>
          <w:sz w:val="22"/>
          <w:szCs w:val="22"/>
        </w:rPr>
        <w:t xml:space="preserve"> on these regulations.</w:t>
      </w:r>
      <w:r w:rsidRPr="00CD09EA">
        <w:rPr>
          <w:rFonts w:ascii="Arial" w:hAnsi="Arial" w:cs="Arial"/>
          <w:bCs/>
          <w:sz w:val="22"/>
          <w:szCs w:val="22"/>
        </w:rPr>
        <w:t xml:space="preserve">  It was noted that th</w:t>
      </w:r>
      <w:r w:rsidR="007B550E">
        <w:rPr>
          <w:rFonts w:ascii="Arial" w:hAnsi="Arial" w:cs="Arial"/>
          <w:bCs/>
          <w:sz w:val="22"/>
          <w:szCs w:val="22"/>
        </w:rPr>
        <w:t>ey remain a work in progress based on the feedback provided and that a final draft</w:t>
      </w:r>
      <w:r w:rsidRPr="00CD09EA">
        <w:rPr>
          <w:rFonts w:ascii="Arial" w:hAnsi="Arial" w:cs="Arial"/>
          <w:bCs/>
          <w:sz w:val="22"/>
          <w:szCs w:val="22"/>
        </w:rPr>
        <w:t xml:space="preserve"> will be resubmitted to the board for discussion before </w:t>
      </w:r>
      <w:r w:rsidR="00F40F1A">
        <w:rPr>
          <w:rFonts w:ascii="Arial" w:hAnsi="Arial" w:cs="Arial"/>
          <w:bCs/>
          <w:sz w:val="22"/>
          <w:szCs w:val="22"/>
        </w:rPr>
        <w:t>being presented</w:t>
      </w:r>
      <w:r w:rsidRPr="00CD09EA">
        <w:rPr>
          <w:rFonts w:ascii="Arial" w:hAnsi="Arial" w:cs="Arial"/>
          <w:bCs/>
          <w:sz w:val="22"/>
          <w:szCs w:val="22"/>
        </w:rPr>
        <w:t xml:space="preserve"> to University Acdemic Committee in May. </w:t>
      </w:r>
    </w:p>
    <w:p w14:paraId="566D973D" w14:textId="77777777" w:rsidR="009C0F43" w:rsidRDefault="009C0F43" w:rsidP="00F32411">
      <w:pPr>
        <w:jc w:val="both"/>
        <w:rPr>
          <w:rFonts w:ascii="Arial" w:hAnsi="Arial" w:cs="Arial"/>
          <w:bCs/>
          <w:sz w:val="22"/>
          <w:szCs w:val="22"/>
        </w:rPr>
      </w:pPr>
    </w:p>
    <w:p w14:paraId="19653EA0" w14:textId="5D422711" w:rsidR="00DD3DB6" w:rsidRPr="00DD3DB6" w:rsidRDefault="00DD3DB6" w:rsidP="00DD3DB6">
      <w:pPr>
        <w:jc w:val="both"/>
        <w:rPr>
          <w:rFonts w:ascii="Arial" w:hAnsi="Arial" w:cs="Arial"/>
          <w:bCs/>
          <w:sz w:val="22"/>
          <w:szCs w:val="22"/>
        </w:rPr>
      </w:pPr>
      <w:r w:rsidRPr="00DD3DB6">
        <w:rPr>
          <w:rFonts w:ascii="Arial" w:hAnsi="Arial" w:cs="Arial"/>
          <w:b/>
          <w:bCs/>
          <w:sz w:val="22"/>
          <w:szCs w:val="22"/>
        </w:rPr>
        <w:t>ACTION:</w:t>
      </w:r>
      <w:r w:rsidRPr="00DD3DB6">
        <w:rPr>
          <w:rFonts w:ascii="Arial" w:hAnsi="Arial" w:cs="Arial"/>
          <w:bCs/>
          <w:sz w:val="22"/>
          <w:szCs w:val="22"/>
        </w:rPr>
        <w:t xml:space="preserve">  Members to contact Dr Walsh outside of the meeting with feedback. </w:t>
      </w:r>
      <w:r w:rsidR="00273EFC">
        <w:rPr>
          <w:rFonts w:ascii="Arial" w:hAnsi="Arial" w:cs="Arial"/>
          <w:bCs/>
          <w:sz w:val="22"/>
          <w:szCs w:val="22"/>
        </w:rPr>
        <w:t xml:space="preserve">Dr Walsh to resubmit final versions for board approval prior to the May meeting of Acdemic Committee. </w:t>
      </w:r>
    </w:p>
    <w:p w14:paraId="5C2042E2" w14:textId="77777777" w:rsidR="00DD3DB6" w:rsidRPr="00DD3DB6" w:rsidRDefault="00DD3DB6" w:rsidP="00DD3DB6">
      <w:pPr>
        <w:jc w:val="both"/>
        <w:rPr>
          <w:rFonts w:ascii="Arial" w:hAnsi="Arial" w:cs="Arial"/>
          <w:bCs/>
          <w:sz w:val="22"/>
          <w:szCs w:val="22"/>
        </w:rPr>
      </w:pPr>
    </w:p>
    <w:p w14:paraId="17A7A652" w14:textId="77777777" w:rsidR="009C0F43" w:rsidRPr="00F32411" w:rsidRDefault="009C0F43" w:rsidP="00F32411">
      <w:pPr>
        <w:jc w:val="both"/>
        <w:rPr>
          <w:rFonts w:ascii="Arial" w:hAnsi="Arial" w:cs="Arial"/>
          <w:b/>
          <w:sz w:val="22"/>
          <w:szCs w:val="22"/>
        </w:rPr>
      </w:pPr>
    </w:p>
    <w:p w14:paraId="6A7419DF" w14:textId="011571C2" w:rsidR="00FE14A4" w:rsidRDefault="00FE14A4" w:rsidP="00FE14A4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FE14A4">
        <w:rPr>
          <w:rFonts w:ascii="Arial" w:hAnsi="Arial" w:cs="Arial"/>
          <w:b/>
          <w:sz w:val="22"/>
          <w:szCs w:val="22"/>
        </w:rPr>
        <w:t xml:space="preserve">Quality and Documentation </w:t>
      </w:r>
    </w:p>
    <w:p w14:paraId="2EB9BDC0" w14:textId="26B130EA" w:rsidR="00873D7C" w:rsidRDefault="00873D7C" w:rsidP="00873D7C">
      <w:pPr>
        <w:pStyle w:val="ListParagraph"/>
        <w:ind w:left="643"/>
        <w:jc w:val="both"/>
        <w:rPr>
          <w:rFonts w:ascii="Arial" w:hAnsi="Arial" w:cs="Arial"/>
          <w:b/>
          <w:sz w:val="22"/>
          <w:szCs w:val="22"/>
        </w:rPr>
      </w:pPr>
    </w:p>
    <w:p w14:paraId="76AE4EE5" w14:textId="18158D22" w:rsidR="00873D7C" w:rsidRDefault="00873D7C" w:rsidP="00873D7C">
      <w:pPr>
        <w:pStyle w:val="ListParagraph"/>
        <w:ind w:left="643"/>
        <w:jc w:val="both"/>
        <w:rPr>
          <w:rFonts w:ascii="Arial" w:hAnsi="Arial" w:cs="Arial"/>
          <w:b/>
          <w:sz w:val="22"/>
          <w:szCs w:val="22"/>
        </w:rPr>
      </w:pPr>
    </w:p>
    <w:p w14:paraId="2AE0A174" w14:textId="77777777" w:rsidR="005E5C11" w:rsidRPr="005E5C11" w:rsidRDefault="00873D7C" w:rsidP="005E5C11">
      <w:pPr>
        <w:jc w:val="both"/>
        <w:rPr>
          <w:rFonts w:ascii="Arial" w:hAnsi="Arial" w:cs="Arial"/>
          <w:bCs/>
          <w:sz w:val="22"/>
          <w:szCs w:val="22"/>
        </w:rPr>
      </w:pPr>
      <w:r w:rsidRPr="00B93604">
        <w:rPr>
          <w:rFonts w:ascii="Arial" w:hAnsi="Arial" w:cs="Arial"/>
          <w:bCs/>
          <w:sz w:val="22"/>
          <w:szCs w:val="22"/>
        </w:rPr>
        <w:t xml:space="preserve">Mr. Fry </w:t>
      </w:r>
      <w:r w:rsidR="005E5C11">
        <w:rPr>
          <w:rFonts w:ascii="Arial" w:hAnsi="Arial" w:cs="Arial"/>
          <w:bCs/>
          <w:sz w:val="22"/>
          <w:szCs w:val="22"/>
        </w:rPr>
        <w:t xml:space="preserve">confirmed to Board Members </w:t>
      </w:r>
      <w:r w:rsidRPr="00B93604">
        <w:rPr>
          <w:rFonts w:ascii="Arial" w:hAnsi="Arial" w:cs="Arial"/>
          <w:bCs/>
          <w:sz w:val="22"/>
          <w:szCs w:val="22"/>
        </w:rPr>
        <w:t xml:space="preserve">that Form B had been released. </w:t>
      </w:r>
      <w:r w:rsidR="005E5C11" w:rsidRPr="005E5C11">
        <w:rPr>
          <w:rFonts w:ascii="Arial" w:hAnsi="Arial" w:cs="Arial"/>
          <w:bCs/>
          <w:sz w:val="22"/>
          <w:szCs w:val="22"/>
        </w:rPr>
        <w:t>It was agreed that a draft Form C will be presented to the Board prior to its release for discussion.</w:t>
      </w:r>
    </w:p>
    <w:p w14:paraId="71E8CB53" w14:textId="77777777" w:rsidR="00B41AB7" w:rsidRPr="00B93604" w:rsidRDefault="00B41AB7" w:rsidP="00873D7C">
      <w:pPr>
        <w:jc w:val="both"/>
        <w:rPr>
          <w:rFonts w:ascii="Arial" w:hAnsi="Arial" w:cs="Arial"/>
          <w:bCs/>
          <w:sz w:val="22"/>
          <w:szCs w:val="22"/>
        </w:rPr>
      </w:pPr>
    </w:p>
    <w:p w14:paraId="3CA5CCFE" w14:textId="716378F1" w:rsidR="00873D7C" w:rsidRPr="00B93604" w:rsidRDefault="00873D7C" w:rsidP="00873D7C">
      <w:pPr>
        <w:jc w:val="both"/>
        <w:rPr>
          <w:rFonts w:ascii="Arial" w:hAnsi="Arial" w:cs="Arial"/>
          <w:bCs/>
          <w:sz w:val="22"/>
          <w:szCs w:val="22"/>
        </w:rPr>
      </w:pPr>
      <w:r w:rsidRPr="00B93604">
        <w:rPr>
          <w:rFonts w:ascii="Arial" w:hAnsi="Arial" w:cs="Arial"/>
          <w:b/>
          <w:bCs/>
          <w:sz w:val="22"/>
          <w:szCs w:val="22"/>
        </w:rPr>
        <w:t>ACTION:</w:t>
      </w:r>
      <w:r w:rsidRPr="00B93604">
        <w:rPr>
          <w:rFonts w:ascii="Arial" w:hAnsi="Arial" w:cs="Arial"/>
          <w:bCs/>
          <w:sz w:val="22"/>
          <w:szCs w:val="22"/>
        </w:rPr>
        <w:t xml:space="preserve"> Mr. Fry to provide an update on the outstanding Form </w:t>
      </w:r>
      <w:proofErr w:type="gramStart"/>
      <w:r w:rsidRPr="00B93604">
        <w:rPr>
          <w:rFonts w:ascii="Arial" w:hAnsi="Arial" w:cs="Arial"/>
          <w:bCs/>
          <w:sz w:val="22"/>
          <w:szCs w:val="22"/>
        </w:rPr>
        <w:t>As</w:t>
      </w:r>
      <w:proofErr w:type="gramEnd"/>
      <w:r w:rsidRPr="00B93604">
        <w:rPr>
          <w:rFonts w:ascii="Arial" w:hAnsi="Arial" w:cs="Arial"/>
          <w:bCs/>
          <w:sz w:val="22"/>
          <w:szCs w:val="22"/>
        </w:rPr>
        <w:t xml:space="preserve"> and Form Bs at the next meeting.</w:t>
      </w:r>
    </w:p>
    <w:p w14:paraId="426EF6BA" w14:textId="77777777" w:rsidR="00873D7C" w:rsidRPr="00B93604" w:rsidRDefault="00873D7C" w:rsidP="00873D7C">
      <w:pPr>
        <w:jc w:val="both"/>
        <w:rPr>
          <w:rFonts w:ascii="Arial" w:hAnsi="Arial" w:cs="Arial"/>
          <w:bCs/>
          <w:sz w:val="22"/>
          <w:szCs w:val="22"/>
        </w:rPr>
      </w:pPr>
    </w:p>
    <w:p w14:paraId="35FC2473" w14:textId="77777777" w:rsidR="00873D7C" w:rsidRPr="00B93604" w:rsidRDefault="00873D7C" w:rsidP="00873D7C">
      <w:pPr>
        <w:jc w:val="both"/>
        <w:rPr>
          <w:rFonts w:ascii="Arial" w:hAnsi="Arial" w:cs="Arial"/>
          <w:bCs/>
          <w:sz w:val="22"/>
          <w:szCs w:val="22"/>
        </w:rPr>
      </w:pPr>
      <w:r w:rsidRPr="00B93604">
        <w:rPr>
          <w:rFonts w:ascii="Arial" w:hAnsi="Arial" w:cs="Arial"/>
          <w:b/>
          <w:bCs/>
          <w:sz w:val="22"/>
          <w:szCs w:val="22"/>
        </w:rPr>
        <w:t>ACTION:</w:t>
      </w:r>
      <w:r w:rsidRPr="00B93604">
        <w:rPr>
          <w:rFonts w:ascii="Arial" w:hAnsi="Arial" w:cs="Arial"/>
          <w:bCs/>
          <w:sz w:val="22"/>
          <w:szCs w:val="22"/>
        </w:rPr>
        <w:t xml:space="preserve"> Mr. Sennett / Mr. Fry to create a draft Form C and bring it to the next meeting.</w:t>
      </w:r>
    </w:p>
    <w:p w14:paraId="2E2F2369" w14:textId="77777777" w:rsidR="00AF78AC" w:rsidRDefault="00AF78AC" w:rsidP="00B93C79">
      <w:pPr>
        <w:jc w:val="both"/>
        <w:rPr>
          <w:rFonts w:ascii="Arial" w:hAnsi="Arial" w:cs="Arial"/>
          <w:b/>
          <w:sz w:val="22"/>
          <w:szCs w:val="22"/>
        </w:rPr>
      </w:pPr>
    </w:p>
    <w:p w14:paraId="64FA704A" w14:textId="53B6A128" w:rsidR="00273EFC" w:rsidRDefault="0036392A" w:rsidP="00B93C7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Ms Boote updated members on the quality</w:t>
      </w:r>
      <w:r w:rsidR="00C16722">
        <w:rPr>
          <w:rFonts w:ascii="Arial" w:hAnsi="Arial" w:cs="Arial"/>
          <w:bCs/>
          <w:sz w:val="22"/>
          <w:szCs w:val="22"/>
        </w:rPr>
        <w:t xml:space="preserve"> assurance</w:t>
      </w:r>
      <w:r>
        <w:rPr>
          <w:rFonts w:ascii="Arial" w:hAnsi="Arial" w:cs="Arial"/>
          <w:bCs/>
          <w:sz w:val="22"/>
          <w:szCs w:val="22"/>
        </w:rPr>
        <w:t xml:space="preserve"> associated work</w:t>
      </w:r>
      <w:r w:rsidR="003239F0">
        <w:rPr>
          <w:rFonts w:ascii="Arial" w:hAnsi="Arial" w:cs="Arial"/>
          <w:bCs/>
          <w:sz w:val="22"/>
          <w:szCs w:val="22"/>
        </w:rPr>
        <w:t xml:space="preserve"> related to the project.</w:t>
      </w:r>
      <w:r w:rsidR="007C1F9D">
        <w:rPr>
          <w:rFonts w:ascii="Arial" w:hAnsi="Arial" w:cs="Arial"/>
          <w:bCs/>
          <w:sz w:val="22"/>
          <w:szCs w:val="22"/>
        </w:rPr>
        <w:t xml:space="preserve"> Members were reassured with the guidance that Ms Boote created related to course documentation</w:t>
      </w:r>
      <w:r w:rsidR="00DD78CB">
        <w:rPr>
          <w:rFonts w:ascii="Arial" w:hAnsi="Arial" w:cs="Arial"/>
          <w:bCs/>
          <w:sz w:val="22"/>
          <w:szCs w:val="22"/>
        </w:rPr>
        <w:t xml:space="preserve"> currently going through the system. </w:t>
      </w:r>
    </w:p>
    <w:p w14:paraId="38AB18C7" w14:textId="52DB5DBC" w:rsidR="007C1F9D" w:rsidRDefault="007C1F9D" w:rsidP="00B93C79">
      <w:pPr>
        <w:jc w:val="both"/>
        <w:rPr>
          <w:rFonts w:ascii="Arial" w:hAnsi="Arial" w:cs="Arial"/>
          <w:bCs/>
          <w:sz w:val="22"/>
          <w:szCs w:val="22"/>
        </w:rPr>
      </w:pPr>
    </w:p>
    <w:p w14:paraId="3E42B12A" w14:textId="785E7EE3" w:rsidR="007C1F9D" w:rsidRPr="007C1F9D" w:rsidRDefault="007C1F9D" w:rsidP="007C1F9D">
      <w:pPr>
        <w:jc w:val="both"/>
        <w:rPr>
          <w:rFonts w:ascii="Arial" w:hAnsi="Arial" w:cs="Arial"/>
          <w:bCs/>
          <w:sz w:val="22"/>
          <w:szCs w:val="22"/>
        </w:rPr>
      </w:pPr>
      <w:r w:rsidRPr="007C1F9D">
        <w:rPr>
          <w:rFonts w:ascii="Arial" w:hAnsi="Arial" w:cs="Arial"/>
          <w:b/>
          <w:bCs/>
          <w:sz w:val="22"/>
          <w:szCs w:val="22"/>
        </w:rPr>
        <w:t>ACTION:</w:t>
      </w:r>
      <w:r w:rsidRPr="007C1F9D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UEMs to </w:t>
      </w:r>
      <w:r w:rsidR="005E5C11">
        <w:rPr>
          <w:rFonts w:ascii="Arial" w:hAnsi="Arial" w:cs="Arial"/>
          <w:bCs/>
          <w:sz w:val="22"/>
          <w:szCs w:val="22"/>
        </w:rPr>
        <w:t xml:space="preserve">share this information with each school. </w:t>
      </w:r>
    </w:p>
    <w:p w14:paraId="44A7C9E4" w14:textId="73F90C70" w:rsidR="007C1F9D" w:rsidRDefault="007C1F9D" w:rsidP="00B93C79">
      <w:pPr>
        <w:jc w:val="both"/>
        <w:rPr>
          <w:rFonts w:ascii="Arial" w:hAnsi="Arial" w:cs="Arial"/>
          <w:bCs/>
          <w:sz w:val="22"/>
          <w:szCs w:val="22"/>
        </w:rPr>
      </w:pPr>
    </w:p>
    <w:p w14:paraId="345F1202" w14:textId="2D5A320B" w:rsidR="007C1F9D" w:rsidRDefault="007C1F9D" w:rsidP="00B93C7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Board members were reassured that work has commenced on </w:t>
      </w:r>
      <w:r w:rsidR="0044489B">
        <w:rPr>
          <w:rFonts w:ascii="Arial" w:hAnsi="Arial" w:cs="Arial"/>
          <w:bCs/>
          <w:sz w:val="22"/>
          <w:szCs w:val="22"/>
        </w:rPr>
        <w:t xml:space="preserve">transferring information onto the new definitive documents.  It was noted that Ms Boote was </w:t>
      </w:r>
      <w:r w:rsidR="005E5C11">
        <w:rPr>
          <w:rFonts w:ascii="Arial" w:hAnsi="Arial" w:cs="Arial"/>
          <w:bCs/>
          <w:sz w:val="22"/>
          <w:szCs w:val="22"/>
        </w:rPr>
        <w:t>waiting</w:t>
      </w:r>
      <w:r w:rsidR="0044489B">
        <w:rPr>
          <w:rFonts w:ascii="Arial" w:hAnsi="Arial" w:cs="Arial"/>
          <w:bCs/>
          <w:sz w:val="22"/>
          <w:szCs w:val="22"/>
        </w:rPr>
        <w:t xml:space="preserve"> for the suite of </w:t>
      </w:r>
      <w:r w:rsidR="00C16722">
        <w:rPr>
          <w:rFonts w:ascii="Arial" w:hAnsi="Arial" w:cs="Arial"/>
          <w:bCs/>
          <w:sz w:val="22"/>
          <w:szCs w:val="22"/>
        </w:rPr>
        <w:t xml:space="preserve">existing definitive </w:t>
      </w:r>
      <w:r w:rsidR="0044489B">
        <w:rPr>
          <w:rFonts w:ascii="Arial" w:hAnsi="Arial" w:cs="Arial"/>
          <w:bCs/>
          <w:sz w:val="22"/>
          <w:szCs w:val="22"/>
        </w:rPr>
        <w:t xml:space="preserve">documents from </w:t>
      </w:r>
      <w:r w:rsidR="00D12593">
        <w:rPr>
          <w:rFonts w:ascii="Arial" w:hAnsi="Arial" w:cs="Arial"/>
          <w:bCs/>
          <w:sz w:val="22"/>
          <w:szCs w:val="22"/>
        </w:rPr>
        <w:t xml:space="preserve">the Faculty of Human and Digital Sciences and the Faculty of Education and Social Sciences. </w:t>
      </w:r>
    </w:p>
    <w:p w14:paraId="290C35EB" w14:textId="547D40FA" w:rsidR="00D12593" w:rsidRDefault="00D12593" w:rsidP="00B93C79">
      <w:pPr>
        <w:jc w:val="both"/>
        <w:rPr>
          <w:rFonts w:ascii="Arial" w:hAnsi="Arial" w:cs="Arial"/>
          <w:bCs/>
          <w:sz w:val="22"/>
          <w:szCs w:val="22"/>
        </w:rPr>
      </w:pPr>
    </w:p>
    <w:p w14:paraId="38CBF805" w14:textId="567D2408" w:rsidR="00D12593" w:rsidRDefault="00D12593" w:rsidP="00B93C79">
      <w:pPr>
        <w:jc w:val="both"/>
        <w:rPr>
          <w:rFonts w:ascii="Arial" w:hAnsi="Arial" w:cs="Arial"/>
          <w:bCs/>
          <w:sz w:val="22"/>
          <w:szCs w:val="22"/>
        </w:rPr>
      </w:pPr>
      <w:r w:rsidRPr="00D12593">
        <w:rPr>
          <w:rFonts w:ascii="Arial" w:hAnsi="Arial" w:cs="Arial"/>
          <w:b/>
          <w:sz w:val="22"/>
          <w:szCs w:val="22"/>
        </w:rPr>
        <w:t>ACTION:</w:t>
      </w:r>
      <w:r>
        <w:rPr>
          <w:rFonts w:ascii="Arial" w:hAnsi="Arial" w:cs="Arial"/>
          <w:bCs/>
          <w:sz w:val="22"/>
          <w:szCs w:val="22"/>
        </w:rPr>
        <w:t xml:space="preserve"> Mrs Blackmore and Mr Leyland to share all current definitive documents with Ms Boote. </w:t>
      </w:r>
    </w:p>
    <w:p w14:paraId="117616FF" w14:textId="77777777" w:rsidR="00D12593" w:rsidRDefault="00D12593" w:rsidP="00B93C79">
      <w:pPr>
        <w:jc w:val="both"/>
        <w:rPr>
          <w:rFonts w:ascii="Arial" w:hAnsi="Arial" w:cs="Arial"/>
          <w:bCs/>
          <w:sz w:val="22"/>
          <w:szCs w:val="22"/>
        </w:rPr>
      </w:pPr>
    </w:p>
    <w:p w14:paraId="45581222" w14:textId="4596B187" w:rsidR="00DD3DB6" w:rsidRPr="00DD3DB6" w:rsidRDefault="00DD3DB6" w:rsidP="00DD3DB6">
      <w:pPr>
        <w:jc w:val="both"/>
        <w:rPr>
          <w:rFonts w:ascii="Arial" w:hAnsi="Arial" w:cs="Arial"/>
          <w:bCs/>
          <w:sz w:val="22"/>
          <w:szCs w:val="22"/>
        </w:rPr>
      </w:pPr>
      <w:r w:rsidRPr="00DD3DB6">
        <w:rPr>
          <w:rFonts w:ascii="Arial" w:hAnsi="Arial" w:cs="Arial"/>
          <w:b/>
          <w:bCs/>
          <w:sz w:val="22"/>
          <w:szCs w:val="22"/>
        </w:rPr>
        <w:t xml:space="preserve">ACTION: </w:t>
      </w:r>
      <w:r w:rsidRPr="00DD3DB6">
        <w:rPr>
          <w:rFonts w:ascii="Arial" w:hAnsi="Arial" w:cs="Arial"/>
          <w:bCs/>
          <w:sz w:val="22"/>
          <w:szCs w:val="22"/>
        </w:rPr>
        <w:t xml:space="preserve">Ms Boote </w:t>
      </w:r>
      <w:r>
        <w:rPr>
          <w:rFonts w:ascii="Arial" w:hAnsi="Arial" w:cs="Arial"/>
          <w:bCs/>
          <w:sz w:val="22"/>
          <w:szCs w:val="22"/>
        </w:rPr>
        <w:t>to</w:t>
      </w:r>
      <w:r w:rsidR="0044489B">
        <w:rPr>
          <w:rFonts w:ascii="Arial" w:hAnsi="Arial" w:cs="Arial"/>
          <w:bCs/>
          <w:sz w:val="22"/>
          <w:szCs w:val="22"/>
        </w:rPr>
        <w:t xml:space="preserve"> set up regular meeting</w:t>
      </w:r>
      <w:r>
        <w:rPr>
          <w:rFonts w:ascii="Arial" w:hAnsi="Arial" w:cs="Arial"/>
          <w:bCs/>
          <w:sz w:val="22"/>
          <w:szCs w:val="22"/>
        </w:rPr>
        <w:t xml:space="preserve"> with UEM</w:t>
      </w:r>
      <w:r w:rsidR="00F40F1A">
        <w:rPr>
          <w:rFonts w:ascii="Arial" w:hAnsi="Arial" w:cs="Arial"/>
          <w:bCs/>
          <w:sz w:val="22"/>
          <w:szCs w:val="22"/>
        </w:rPr>
        <w:t xml:space="preserve">s </w:t>
      </w:r>
      <w:r w:rsidR="0044489B">
        <w:rPr>
          <w:rFonts w:ascii="Arial" w:hAnsi="Arial" w:cs="Arial"/>
          <w:bCs/>
          <w:sz w:val="22"/>
          <w:szCs w:val="22"/>
        </w:rPr>
        <w:t>to monitor progress in these areas</w:t>
      </w:r>
      <w:r w:rsidR="00DD78CB">
        <w:rPr>
          <w:rFonts w:ascii="Arial" w:hAnsi="Arial" w:cs="Arial"/>
          <w:bCs/>
          <w:sz w:val="22"/>
          <w:szCs w:val="22"/>
        </w:rPr>
        <w:t xml:space="preserve"> and report back to the Board </w:t>
      </w:r>
      <w:r w:rsidR="005E5C11">
        <w:rPr>
          <w:rFonts w:ascii="Arial" w:hAnsi="Arial" w:cs="Arial"/>
          <w:bCs/>
          <w:sz w:val="22"/>
          <w:szCs w:val="22"/>
        </w:rPr>
        <w:t xml:space="preserve">at each meeting. </w:t>
      </w:r>
    </w:p>
    <w:p w14:paraId="44C914FF" w14:textId="71375BBE" w:rsidR="00DD3DB6" w:rsidRDefault="00DD3DB6" w:rsidP="00117FF0">
      <w:pPr>
        <w:jc w:val="both"/>
        <w:rPr>
          <w:rFonts w:ascii="Arial" w:hAnsi="Arial" w:cs="Arial"/>
          <w:b/>
          <w:sz w:val="22"/>
          <w:szCs w:val="22"/>
        </w:rPr>
      </w:pPr>
    </w:p>
    <w:p w14:paraId="73C77172" w14:textId="77777777" w:rsidR="00DD3DB6" w:rsidRPr="00117FF0" w:rsidRDefault="00DD3DB6" w:rsidP="00117FF0">
      <w:pPr>
        <w:jc w:val="both"/>
        <w:rPr>
          <w:rFonts w:ascii="Arial" w:hAnsi="Arial" w:cs="Arial"/>
          <w:b/>
          <w:sz w:val="22"/>
          <w:szCs w:val="22"/>
        </w:rPr>
      </w:pPr>
    </w:p>
    <w:p w14:paraId="2CB0E1A1" w14:textId="7A975CE5" w:rsidR="00FE14A4" w:rsidRDefault="00FE14A4" w:rsidP="00FE14A4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FE14A4">
        <w:rPr>
          <w:rFonts w:ascii="Arial" w:hAnsi="Arial" w:cs="Arial"/>
          <w:b/>
          <w:sz w:val="22"/>
          <w:szCs w:val="22"/>
        </w:rPr>
        <w:t xml:space="preserve">Equality </w:t>
      </w:r>
    </w:p>
    <w:p w14:paraId="1BD3BBAC" w14:textId="3FFE538F" w:rsidR="00AF78AC" w:rsidRDefault="00AF78AC" w:rsidP="00AF78AC">
      <w:pPr>
        <w:jc w:val="both"/>
        <w:rPr>
          <w:rFonts w:ascii="Arial" w:hAnsi="Arial" w:cs="Arial"/>
          <w:b/>
          <w:sz w:val="22"/>
          <w:szCs w:val="22"/>
        </w:rPr>
      </w:pPr>
    </w:p>
    <w:p w14:paraId="2461E513" w14:textId="6ED02E58" w:rsidR="00165B15" w:rsidRPr="00165B15" w:rsidRDefault="00165B15" w:rsidP="00165B1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7135DB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oard </w:t>
      </w:r>
      <w:r w:rsidR="00F40F1A">
        <w:rPr>
          <w:rFonts w:ascii="Arial" w:hAnsi="Arial" w:cs="Arial"/>
          <w:bCs/>
          <w:sz w:val="22"/>
          <w:szCs w:val="22"/>
        </w:rPr>
        <w:t>reviewed the</w:t>
      </w:r>
      <w:r>
        <w:rPr>
          <w:rFonts w:ascii="Arial" w:hAnsi="Arial" w:cs="Arial"/>
          <w:bCs/>
          <w:sz w:val="22"/>
          <w:szCs w:val="22"/>
        </w:rPr>
        <w:t xml:space="preserve"> Equality Impact Analysis</w:t>
      </w:r>
      <w:r w:rsidR="00152A89">
        <w:rPr>
          <w:rFonts w:ascii="Arial" w:hAnsi="Arial" w:cs="Arial"/>
          <w:bCs/>
          <w:sz w:val="22"/>
          <w:szCs w:val="22"/>
        </w:rPr>
        <w:t xml:space="preserve"> (EIA)</w:t>
      </w:r>
      <w:r>
        <w:rPr>
          <w:rFonts w:ascii="Arial" w:hAnsi="Arial" w:cs="Arial"/>
          <w:bCs/>
          <w:sz w:val="22"/>
          <w:szCs w:val="22"/>
        </w:rPr>
        <w:t xml:space="preserve"> documentation. </w:t>
      </w:r>
      <w:r w:rsidR="0044489B">
        <w:rPr>
          <w:rFonts w:ascii="Arial" w:hAnsi="Arial" w:cs="Arial"/>
          <w:bCs/>
          <w:sz w:val="22"/>
          <w:szCs w:val="22"/>
        </w:rPr>
        <w:t xml:space="preserve">No updates were requested. </w:t>
      </w:r>
    </w:p>
    <w:p w14:paraId="55732A84" w14:textId="3E32EA50" w:rsidR="00AB5ACA" w:rsidRDefault="00AB5ACA" w:rsidP="00AF78AC">
      <w:pPr>
        <w:jc w:val="both"/>
        <w:rPr>
          <w:rFonts w:ascii="Arial" w:hAnsi="Arial" w:cs="Arial"/>
          <w:bCs/>
          <w:sz w:val="22"/>
          <w:szCs w:val="22"/>
        </w:rPr>
      </w:pPr>
    </w:p>
    <w:p w14:paraId="29EF6172" w14:textId="08945713" w:rsidR="0044489B" w:rsidRPr="00E91DFA" w:rsidRDefault="00AB5ACA" w:rsidP="00AB5ACA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AB5ACA">
        <w:rPr>
          <w:rFonts w:ascii="Arial" w:hAnsi="Arial" w:cs="Arial"/>
          <w:b/>
          <w:sz w:val="22"/>
          <w:szCs w:val="22"/>
        </w:rPr>
        <w:t xml:space="preserve">Lessons </w:t>
      </w:r>
      <w:bookmarkStart w:id="2" w:name="_Hlk192754825"/>
      <w:r w:rsidR="00E91DFA" w:rsidRPr="00AB5ACA">
        <w:rPr>
          <w:rFonts w:ascii="Arial" w:hAnsi="Arial" w:cs="Arial"/>
          <w:b/>
          <w:sz w:val="22"/>
          <w:szCs w:val="22"/>
        </w:rPr>
        <w:t>Learn</w:t>
      </w:r>
      <w:r w:rsidR="00EE74E4">
        <w:rPr>
          <w:rFonts w:ascii="Arial" w:hAnsi="Arial" w:cs="Arial"/>
          <w:b/>
          <w:sz w:val="22"/>
          <w:szCs w:val="22"/>
        </w:rPr>
        <w:t>t</w:t>
      </w:r>
      <w:r w:rsidR="00E91DFA" w:rsidRPr="00AB5ACA">
        <w:rPr>
          <w:rFonts w:ascii="Arial" w:hAnsi="Arial" w:cs="Arial"/>
          <w:b/>
          <w:sz w:val="22"/>
          <w:szCs w:val="22"/>
        </w:rPr>
        <w:t>:</w:t>
      </w:r>
      <w:r w:rsidR="00E91DFA">
        <w:rPr>
          <w:rFonts w:ascii="Arial" w:hAnsi="Arial" w:cs="Arial"/>
          <w:b/>
          <w:sz w:val="22"/>
          <w:szCs w:val="22"/>
        </w:rPr>
        <w:t xml:space="preserve"> </w:t>
      </w:r>
      <w:r w:rsidR="008A1A84" w:rsidRPr="00E91DFA">
        <w:rPr>
          <w:rFonts w:ascii="Arial" w:hAnsi="Arial" w:cs="Arial"/>
          <w:bCs/>
          <w:sz w:val="22"/>
          <w:szCs w:val="22"/>
        </w:rPr>
        <w:t xml:space="preserve">The </w:t>
      </w:r>
      <w:r w:rsidR="008F1EB2" w:rsidRPr="00E91DFA">
        <w:rPr>
          <w:rFonts w:ascii="Arial" w:hAnsi="Arial" w:cs="Arial"/>
          <w:bCs/>
          <w:sz w:val="22"/>
          <w:szCs w:val="22"/>
        </w:rPr>
        <w:t>B</w:t>
      </w:r>
      <w:r w:rsidR="008A1A84" w:rsidRPr="00E91DFA">
        <w:rPr>
          <w:rFonts w:ascii="Arial" w:hAnsi="Arial" w:cs="Arial"/>
          <w:bCs/>
          <w:sz w:val="22"/>
          <w:szCs w:val="22"/>
        </w:rPr>
        <w:t>oard recorded no lessons learnt</w:t>
      </w:r>
      <w:r w:rsidR="0049705B">
        <w:rPr>
          <w:rFonts w:ascii="Arial" w:hAnsi="Arial" w:cs="Arial"/>
          <w:bCs/>
          <w:sz w:val="22"/>
          <w:szCs w:val="22"/>
        </w:rPr>
        <w:t xml:space="preserve"> at present.</w:t>
      </w:r>
    </w:p>
    <w:p w14:paraId="6ADE63DB" w14:textId="70A9B1AE" w:rsidR="0044489B" w:rsidRDefault="0044489B" w:rsidP="00AB5ACA">
      <w:pPr>
        <w:jc w:val="both"/>
        <w:rPr>
          <w:rFonts w:ascii="Arial" w:hAnsi="Arial" w:cs="Arial"/>
          <w:bCs/>
          <w:sz w:val="22"/>
          <w:szCs w:val="22"/>
        </w:rPr>
      </w:pPr>
    </w:p>
    <w:bookmarkEnd w:id="2"/>
    <w:p w14:paraId="67D3DA9E" w14:textId="77777777" w:rsidR="00DD3DB6" w:rsidRPr="00AF78AC" w:rsidRDefault="00DD3DB6" w:rsidP="00AF78AC">
      <w:pPr>
        <w:jc w:val="both"/>
        <w:rPr>
          <w:rFonts w:ascii="Arial" w:hAnsi="Arial" w:cs="Arial"/>
          <w:b/>
          <w:sz w:val="22"/>
          <w:szCs w:val="22"/>
        </w:rPr>
      </w:pPr>
    </w:p>
    <w:p w14:paraId="432A296D" w14:textId="576987D3" w:rsidR="008F1EB2" w:rsidRPr="00E91DFA" w:rsidRDefault="00FE14A4" w:rsidP="008F1EB2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 w:rsidRPr="00FE14A4">
        <w:rPr>
          <w:rFonts w:ascii="Arial" w:hAnsi="Arial" w:cs="Arial"/>
          <w:b/>
          <w:sz w:val="22"/>
          <w:szCs w:val="22"/>
        </w:rPr>
        <w:t xml:space="preserve">Meeting </w:t>
      </w:r>
      <w:r w:rsidR="00E91DFA">
        <w:rPr>
          <w:rFonts w:ascii="Arial" w:hAnsi="Arial" w:cs="Arial"/>
          <w:b/>
          <w:sz w:val="22"/>
          <w:szCs w:val="22"/>
        </w:rPr>
        <w:t xml:space="preserve">Recommendations: </w:t>
      </w:r>
      <w:r w:rsidR="008F1EB2" w:rsidRPr="00E91DFA">
        <w:rPr>
          <w:rFonts w:ascii="Arial" w:hAnsi="Arial" w:cs="Arial"/>
          <w:sz w:val="22"/>
          <w:szCs w:val="22"/>
        </w:rPr>
        <w:t xml:space="preserve">Committee members had no recommendations to be passed on to other formal committees. </w:t>
      </w:r>
    </w:p>
    <w:p w14:paraId="43840B85" w14:textId="77777777" w:rsidR="008F1EB2" w:rsidRPr="008F1EB2" w:rsidRDefault="008F1EB2" w:rsidP="008F1EB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648258" w14:textId="13E973C4" w:rsidR="008F1EB2" w:rsidRDefault="008F1EB2" w:rsidP="008F1EB2">
      <w:pPr>
        <w:jc w:val="both"/>
        <w:rPr>
          <w:rFonts w:ascii="Arial" w:hAnsi="Arial" w:cs="Arial"/>
          <w:b/>
          <w:sz w:val="22"/>
          <w:szCs w:val="22"/>
        </w:rPr>
      </w:pPr>
    </w:p>
    <w:p w14:paraId="7E0ADB2D" w14:textId="3693709B" w:rsidR="008F1EB2" w:rsidRPr="008F1EB2" w:rsidRDefault="008F1EB2" w:rsidP="008F1EB2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AOB</w:t>
      </w:r>
    </w:p>
    <w:p w14:paraId="16695421" w14:textId="77777777" w:rsidR="00165B15" w:rsidRPr="00165B15" w:rsidRDefault="00165B15" w:rsidP="00165B15">
      <w:pPr>
        <w:jc w:val="both"/>
        <w:rPr>
          <w:rFonts w:ascii="Arial" w:hAnsi="Arial" w:cs="Arial"/>
          <w:b/>
          <w:sz w:val="22"/>
          <w:szCs w:val="22"/>
        </w:rPr>
      </w:pPr>
    </w:p>
    <w:p w14:paraId="1894FC91" w14:textId="4EA36111" w:rsidR="008F1EB2" w:rsidRPr="008F1EB2" w:rsidRDefault="008F1EB2" w:rsidP="008F1E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F1EB2">
        <w:rPr>
          <w:rFonts w:ascii="Arial" w:hAnsi="Arial" w:cs="Arial"/>
          <w:sz w:val="22"/>
          <w:szCs w:val="22"/>
          <w:shd w:val="clear" w:color="auto" w:fill="FFFFFF"/>
        </w:rPr>
        <w:t>It was noted that there is a need for all actions to be updated on the Gannt chart</w:t>
      </w:r>
      <w:r w:rsidR="00DD78CB">
        <w:rPr>
          <w:rFonts w:ascii="Arial" w:hAnsi="Arial" w:cs="Arial"/>
          <w:sz w:val="22"/>
          <w:szCs w:val="22"/>
          <w:shd w:val="clear" w:color="auto" w:fill="FFFFFF"/>
        </w:rPr>
        <w:t xml:space="preserve"> after each </w:t>
      </w:r>
      <w:r w:rsidR="00D12593">
        <w:rPr>
          <w:rFonts w:ascii="Arial" w:hAnsi="Arial" w:cs="Arial"/>
          <w:sz w:val="22"/>
          <w:szCs w:val="22"/>
          <w:shd w:val="clear" w:color="auto" w:fill="FFFFFF"/>
        </w:rPr>
        <w:t>B</w:t>
      </w:r>
      <w:r w:rsidR="00DD78CB">
        <w:rPr>
          <w:rFonts w:ascii="Arial" w:hAnsi="Arial" w:cs="Arial"/>
          <w:sz w:val="22"/>
          <w:szCs w:val="22"/>
          <w:shd w:val="clear" w:color="auto" w:fill="FFFFFF"/>
        </w:rPr>
        <w:t xml:space="preserve">oard meeting for example, the work taking place related to </w:t>
      </w:r>
      <w:r w:rsidR="00D12593">
        <w:rPr>
          <w:rFonts w:ascii="Arial" w:hAnsi="Arial" w:cs="Arial"/>
          <w:sz w:val="22"/>
          <w:szCs w:val="22"/>
          <w:shd w:val="clear" w:color="auto" w:fill="FFFFFF"/>
        </w:rPr>
        <w:t xml:space="preserve">international modules. </w:t>
      </w:r>
    </w:p>
    <w:p w14:paraId="26AA02B2" w14:textId="77777777" w:rsidR="008F1EB2" w:rsidRPr="008F1EB2" w:rsidRDefault="008F1EB2" w:rsidP="008F1E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11ECA4E0" w14:textId="75B284E9" w:rsidR="008F1EB2" w:rsidRDefault="008F1EB2" w:rsidP="008F1E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F1EB2">
        <w:rPr>
          <w:rFonts w:ascii="Arial" w:hAnsi="Arial" w:cs="Arial"/>
          <w:b/>
          <w:bCs/>
          <w:sz w:val="22"/>
          <w:szCs w:val="22"/>
          <w:shd w:val="clear" w:color="auto" w:fill="FFFFFF"/>
        </w:rPr>
        <w:t>ACTION:</w:t>
      </w:r>
      <w:r w:rsidRPr="008F1EB2">
        <w:rPr>
          <w:rFonts w:ascii="Arial" w:hAnsi="Arial" w:cs="Arial"/>
          <w:sz w:val="22"/>
          <w:szCs w:val="22"/>
          <w:shd w:val="clear" w:color="auto" w:fill="FFFFFF"/>
        </w:rPr>
        <w:t xml:space="preserve"> Mr Sennett and Mr Fry as the Project Managers </w:t>
      </w:r>
      <w:r w:rsidR="005E5C11">
        <w:rPr>
          <w:rFonts w:ascii="Arial" w:hAnsi="Arial" w:cs="Arial"/>
          <w:sz w:val="22"/>
          <w:szCs w:val="22"/>
          <w:shd w:val="clear" w:color="auto" w:fill="FFFFFF"/>
        </w:rPr>
        <w:t xml:space="preserve">to </w:t>
      </w:r>
      <w:r w:rsidRPr="008F1EB2">
        <w:rPr>
          <w:rFonts w:ascii="Arial" w:hAnsi="Arial" w:cs="Arial"/>
          <w:sz w:val="22"/>
          <w:szCs w:val="22"/>
          <w:shd w:val="clear" w:color="auto" w:fill="FFFFFF"/>
        </w:rPr>
        <w:t>keep th</w:t>
      </w:r>
      <w:r w:rsidR="005E5C11">
        <w:rPr>
          <w:rFonts w:ascii="Arial" w:hAnsi="Arial" w:cs="Arial"/>
          <w:sz w:val="22"/>
          <w:szCs w:val="22"/>
          <w:shd w:val="clear" w:color="auto" w:fill="FFFFFF"/>
        </w:rPr>
        <w:t>is</w:t>
      </w:r>
      <w:r w:rsidRPr="008F1EB2">
        <w:rPr>
          <w:rFonts w:ascii="Arial" w:hAnsi="Arial" w:cs="Arial"/>
          <w:sz w:val="22"/>
          <w:szCs w:val="22"/>
          <w:shd w:val="clear" w:color="auto" w:fill="FFFFFF"/>
        </w:rPr>
        <w:t xml:space="preserve"> up to date.</w:t>
      </w:r>
    </w:p>
    <w:p w14:paraId="6F1E96B0" w14:textId="0387C92A" w:rsidR="008F1EB2" w:rsidRDefault="008F1EB2" w:rsidP="008F1E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0811141" w14:textId="798D6E67" w:rsidR="003D7FFB" w:rsidRDefault="008F1EB2" w:rsidP="008F1E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Members queried the status of the Course Viability Group. The Chair noted that this group will still exist, albeit in a revised format </w:t>
      </w:r>
      <w:r w:rsidR="00C16722">
        <w:rPr>
          <w:rFonts w:ascii="Arial" w:hAnsi="Arial" w:cs="Arial"/>
          <w:sz w:val="22"/>
          <w:szCs w:val="22"/>
          <w:shd w:val="clear" w:color="auto" w:fill="FFFFFF"/>
        </w:rPr>
        <w:t>associated with changes to the course approval process which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will be discussed at the Board in due course. </w:t>
      </w:r>
    </w:p>
    <w:p w14:paraId="4B5A1146" w14:textId="77777777" w:rsidR="00C16722" w:rsidRDefault="00C16722" w:rsidP="008F1E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8B08AC8" w14:textId="6CA68570" w:rsidR="008F1EB2" w:rsidRPr="008F1EB2" w:rsidRDefault="008F1EB2" w:rsidP="008F1E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F1EB2">
        <w:rPr>
          <w:rFonts w:ascii="Arial" w:hAnsi="Arial" w:cs="Arial"/>
          <w:sz w:val="22"/>
          <w:szCs w:val="22"/>
          <w:shd w:val="clear" w:color="auto" w:fill="FFFFFF"/>
        </w:rPr>
        <w:t xml:space="preserve">Dr Haughan thanked members for their input into the third board meeting. The next meeting of the board will be Friday </w:t>
      </w:r>
      <w:r w:rsidR="005E5C11">
        <w:rPr>
          <w:rFonts w:ascii="Arial" w:hAnsi="Arial" w:cs="Arial"/>
          <w:sz w:val="22"/>
          <w:szCs w:val="22"/>
          <w:shd w:val="clear" w:color="auto" w:fill="FFFFFF"/>
        </w:rPr>
        <w:t>11</w:t>
      </w:r>
      <w:r w:rsidR="005E5C11" w:rsidRPr="005E5C11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th</w:t>
      </w:r>
      <w:r w:rsidR="005E5C11">
        <w:rPr>
          <w:rFonts w:ascii="Arial" w:hAnsi="Arial" w:cs="Arial"/>
          <w:sz w:val="22"/>
          <w:szCs w:val="22"/>
          <w:shd w:val="clear" w:color="auto" w:fill="FFFFFF"/>
        </w:rPr>
        <w:t xml:space="preserve"> April</w:t>
      </w:r>
      <w:r w:rsidRPr="008F1EB2">
        <w:rPr>
          <w:rFonts w:ascii="Arial" w:hAnsi="Arial" w:cs="Arial"/>
          <w:sz w:val="22"/>
          <w:szCs w:val="22"/>
          <w:shd w:val="clear" w:color="auto" w:fill="FFFFFF"/>
        </w:rPr>
        <w:t xml:space="preserve"> 2025. </w:t>
      </w:r>
    </w:p>
    <w:p w14:paraId="27C9080E" w14:textId="77777777" w:rsidR="008F1EB2" w:rsidRPr="008F1EB2" w:rsidRDefault="008F1EB2" w:rsidP="008F1E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6D79D0B" w14:textId="77777777" w:rsidR="008F1EB2" w:rsidRDefault="008F1EB2" w:rsidP="008F1E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sectPr w:rsidR="008F1EB2" w:rsidSect="00540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2314" w14:textId="77777777" w:rsidR="00754C77" w:rsidRDefault="00754C77" w:rsidP="008A25D4">
      <w:r>
        <w:separator/>
      </w:r>
    </w:p>
  </w:endnote>
  <w:endnote w:type="continuationSeparator" w:id="0">
    <w:p w14:paraId="6A9EDD96" w14:textId="77777777" w:rsidR="00754C77" w:rsidRDefault="00754C77" w:rsidP="008A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EA9A" w14:textId="77777777" w:rsidR="00A60B8C" w:rsidRDefault="00A60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5164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6032FAE" w14:textId="0E7D2E5D" w:rsidR="000663B9" w:rsidRPr="000663B9" w:rsidRDefault="000663B9">
        <w:pPr>
          <w:pStyle w:val="Footer"/>
          <w:jc w:val="right"/>
          <w:rPr>
            <w:rFonts w:ascii="Arial" w:hAnsi="Arial" w:cs="Arial"/>
          </w:rPr>
        </w:pPr>
        <w:r w:rsidRPr="000663B9">
          <w:rPr>
            <w:rFonts w:ascii="Arial" w:hAnsi="Arial" w:cs="Arial"/>
          </w:rPr>
          <w:fldChar w:fldCharType="begin"/>
        </w:r>
        <w:r w:rsidRPr="000663B9">
          <w:rPr>
            <w:rFonts w:ascii="Arial" w:hAnsi="Arial" w:cs="Arial"/>
          </w:rPr>
          <w:instrText xml:space="preserve"> PAGE   \* MERGEFORMAT </w:instrText>
        </w:r>
        <w:r w:rsidRPr="000663B9">
          <w:rPr>
            <w:rFonts w:ascii="Arial" w:hAnsi="Arial" w:cs="Arial"/>
          </w:rPr>
          <w:fldChar w:fldCharType="separate"/>
        </w:r>
        <w:r w:rsidR="00F119C3">
          <w:rPr>
            <w:rFonts w:ascii="Arial" w:hAnsi="Arial" w:cs="Arial"/>
            <w:noProof/>
          </w:rPr>
          <w:t>2</w:t>
        </w:r>
        <w:r w:rsidRPr="000663B9">
          <w:rPr>
            <w:rFonts w:ascii="Arial" w:hAnsi="Arial" w:cs="Arial"/>
            <w:noProof/>
          </w:rPr>
          <w:fldChar w:fldCharType="end"/>
        </w:r>
      </w:p>
    </w:sdtContent>
  </w:sdt>
  <w:p w14:paraId="3348F1AA" w14:textId="77777777" w:rsidR="000663B9" w:rsidRDefault="00066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21E7" w14:textId="77777777" w:rsidR="00A60B8C" w:rsidRDefault="00A60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A16A" w14:textId="77777777" w:rsidR="00754C77" w:rsidRDefault="00754C77" w:rsidP="008A25D4">
      <w:r>
        <w:separator/>
      </w:r>
    </w:p>
  </w:footnote>
  <w:footnote w:type="continuationSeparator" w:id="0">
    <w:p w14:paraId="43F8055B" w14:textId="77777777" w:rsidR="00754C77" w:rsidRDefault="00754C77" w:rsidP="008A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39CE" w14:textId="77777777" w:rsidR="00A60B8C" w:rsidRDefault="00A60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928390990"/>
      <w:docPartObj>
        <w:docPartGallery w:val="Watermarks"/>
        <w:docPartUnique/>
      </w:docPartObj>
    </w:sdtPr>
    <w:sdtEndPr/>
    <w:sdtContent>
      <w:p w14:paraId="67E24E5A" w14:textId="2E7747A1" w:rsidR="00A66BCE" w:rsidRPr="00AC1D28" w:rsidRDefault="00754C77" w:rsidP="001C3D30">
        <w:pPr>
          <w:pStyle w:val="Header"/>
          <w:jc w:val="right"/>
          <w:rPr>
            <w:b/>
          </w:rPr>
        </w:pPr>
        <w:r>
          <w:rPr>
            <w:b/>
            <w:noProof/>
          </w:rPr>
          <w:pict w14:anchorId="1827A9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C80A" w14:textId="77777777" w:rsidR="00A60B8C" w:rsidRDefault="00A60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C6E"/>
    <w:multiLevelType w:val="hybridMultilevel"/>
    <w:tmpl w:val="C19C00EA"/>
    <w:lvl w:ilvl="0" w:tplc="8068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CE40D0">
      <w:start w:val="1"/>
      <w:numFmt w:val="lowerRoman"/>
      <w:lvlText w:val="(%2)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2" w:tplc="0809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  <w:b w:val="0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0B7CC">
      <w:start w:val="1"/>
      <w:numFmt w:val="lowerLetter"/>
      <w:lvlText w:val="%5)"/>
      <w:lvlJc w:val="left"/>
      <w:pPr>
        <w:ind w:left="2771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44F"/>
    <w:multiLevelType w:val="hybridMultilevel"/>
    <w:tmpl w:val="2CA62DC4"/>
    <w:lvl w:ilvl="0" w:tplc="0192AE6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61CF9"/>
    <w:multiLevelType w:val="hybridMultilevel"/>
    <w:tmpl w:val="C4F6AA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D71D29"/>
    <w:multiLevelType w:val="hybridMultilevel"/>
    <w:tmpl w:val="4754E6E6"/>
    <w:lvl w:ilvl="0" w:tplc="0192AE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D1DE3"/>
    <w:multiLevelType w:val="hybridMultilevel"/>
    <w:tmpl w:val="9F6A2562"/>
    <w:lvl w:ilvl="0" w:tplc="0192AE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4045"/>
    <w:multiLevelType w:val="multilevel"/>
    <w:tmpl w:val="AC0E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130F2"/>
    <w:multiLevelType w:val="hybridMultilevel"/>
    <w:tmpl w:val="4BD0ED52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2D32"/>
    <w:multiLevelType w:val="hybridMultilevel"/>
    <w:tmpl w:val="0A8AB44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8026E9"/>
    <w:multiLevelType w:val="hybridMultilevel"/>
    <w:tmpl w:val="47EECFD8"/>
    <w:lvl w:ilvl="0" w:tplc="494074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051C"/>
    <w:multiLevelType w:val="hybridMultilevel"/>
    <w:tmpl w:val="FFCCFE1E"/>
    <w:lvl w:ilvl="0" w:tplc="3418CE16">
      <w:start w:val="1"/>
      <w:numFmt w:val="decimal"/>
      <w:lvlText w:val="%1."/>
      <w:lvlJc w:val="left"/>
      <w:pPr>
        <w:ind w:left="1077" w:hanging="717"/>
      </w:pPr>
      <w:rPr>
        <w:rFonts w:hint="default"/>
        <w:b/>
        <w:color w:val="auto"/>
      </w:rPr>
    </w:lvl>
    <w:lvl w:ilvl="1" w:tplc="7160082A">
      <w:start w:val="1"/>
      <w:numFmt w:val="lowerRoman"/>
      <w:lvlText w:val="(%2)"/>
      <w:lvlJc w:val="left"/>
      <w:pPr>
        <w:ind w:left="1701" w:hanging="621"/>
      </w:pPr>
      <w:rPr>
        <w:rFonts w:hint="default"/>
        <w:b w:val="0"/>
        <w:color w:val="auto"/>
      </w:rPr>
    </w:lvl>
    <w:lvl w:ilvl="2" w:tplc="08090017">
      <w:start w:val="1"/>
      <w:numFmt w:val="lowerLetter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67AF"/>
    <w:multiLevelType w:val="hybridMultilevel"/>
    <w:tmpl w:val="72E42400"/>
    <w:lvl w:ilvl="0" w:tplc="4722688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581EA3"/>
    <w:multiLevelType w:val="hybridMultilevel"/>
    <w:tmpl w:val="0542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31D8D"/>
    <w:multiLevelType w:val="hybridMultilevel"/>
    <w:tmpl w:val="A6AA6A9C"/>
    <w:lvl w:ilvl="0" w:tplc="71F2F3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102DAC"/>
    <w:multiLevelType w:val="multilevel"/>
    <w:tmpl w:val="B8F8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C92188"/>
    <w:multiLevelType w:val="hybridMultilevel"/>
    <w:tmpl w:val="DF542B1C"/>
    <w:lvl w:ilvl="0" w:tplc="51DE093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401B00"/>
    <w:multiLevelType w:val="hybridMultilevel"/>
    <w:tmpl w:val="9CCCC312"/>
    <w:lvl w:ilvl="0" w:tplc="56B039E6">
      <w:start w:val="1"/>
      <w:numFmt w:val="upperRoman"/>
      <w:lvlText w:val="(%1)"/>
      <w:lvlJc w:val="left"/>
      <w:pPr>
        <w:ind w:left="1287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CB089C"/>
    <w:multiLevelType w:val="hybridMultilevel"/>
    <w:tmpl w:val="91FA9112"/>
    <w:lvl w:ilvl="0" w:tplc="2C4A590E">
      <w:start w:val="1"/>
      <w:numFmt w:val="decimal"/>
      <w:lvlText w:val="%1."/>
      <w:lvlJc w:val="left"/>
      <w:pPr>
        <w:ind w:left="680" w:hanging="680"/>
      </w:pPr>
      <w:rPr>
        <w:rFonts w:hint="default"/>
        <w:b/>
        <w:color w:val="auto"/>
      </w:rPr>
    </w:lvl>
    <w:lvl w:ilvl="1" w:tplc="0A0E3570">
      <w:start w:val="1"/>
      <w:numFmt w:val="lowerRoman"/>
      <w:lvlText w:val="(%2)"/>
      <w:lvlJc w:val="left"/>
      <w:pPr>
        <w:ind w:left="680" w:hanging="680"/>
      </w:pPr>
      <w:rPr>
        <w:rFonts w:hint="default"/>
        <w:b w:val="0"/>
        <w:color w:val="auto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1C13A5"/>
    <w:multiLevelType w:val="hybridMultilevel"/>
    <w:tmpl w:val="B274847A"/>
    <w:lvl w:ilvl="0" w:tplc="0192AE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80760"/>
    <w:multiLevelType w:val="hybridMultilevel"/>
    <w:tmpl w:val="89306A32"/>
    <w:lvl w:ilvl="0" w:tplc="D7D472B4">
      <w:start w:val="1"/>
      <w:numFmt w:val="decimal"/>
      <w:lvlText w:val="%1."/>
      <w:lvlJc w:val="left"/>
      <w:pPr>
        <w:ind w:left="1077" w:hanging="717"/>
      </w:pPr>
      <w:rPr>
        <w:b/>
      </w:rPr>
    </w:lvl>
    <w:lvl w:ilvl="1" w:tplc="7B76FD8A">
      <w:start w:val="1"/>
      <w:numFmt w:val="lowerRoman"/>
      <w:lvlText w:val="(%2)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77B47"/>
    <w:multiLevelType w:val="hybridMultilevel"/>
    <w:tmpl w:val="545828AC"/>
    <w:lvl w:ilvl="0" w:tplc="6FF463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95571"/>
    <w:multiLevelType w:val="hybridMultilevel"/>
    <w:tmpl w:val="E98EAC54"/>
    <w:lvl w:ilvl="0" w:tplc="9B6267C6">
      <w:start w:val="1"/>
      <w:numFmt w:val="decimal"/>
      <w:lvlText w:val="%1."/>
      <w:lvlJc w:val="left"/>
      <w:pPr>
        <w:ind w:left="567" w:hanging="567"/>
      </w:pPr>
      <w:rPr>
        <w:rFonts w:hint="default"/>
        <w:b/>
        <w:color w:val="auto"/>
      </w:rPr>
    </w:lvl>
    <w:lvl w:ilvl="1" w:tplc="534ACF7A">
      <w:start w:val="1"/>
      <w:numFmt w:val="lowerRoman"/>
      <w:lvlText w:val="(%2)"/>
      <w:lvlJc w:val="right"/>
      <w:pPr>
        <w:ind w:left="1080" w:hanging="360"/>
      </w:pPr>
      <w:rPr>
        <w:rFonts w:hint="default"/>
        <w:b w:val="0"/>
        <w:color w:val="auto"/>
      </w:rPr>
    </w:lvl>
    <w:lvl w:ilvl="2" w:tplc="5C9669F4">
      <w:start w:val="1"/>
      <w:numFmt w:val="lowerLetter"/>
      <w:lvlText w:val="%3."/>
      <w:lvlJc w:val="left"/>
      <w:pPr>
        <w:ind w:left="1491" w:hanging="357"/>
      </w:pPr>
      <w:rPr>
        <w:rFonts w:hint="default"/>
      </w:rPr>
    </w:lvl>
    <w:lvl w:ilvl="3" w:tplc="08090019">
      <w:start w:val="1"/>
      <w:numFmt w:val="lowerLetter"/>
      <w:lvlText w:val="%4."/>
      <w:lvlJc w:val="left"/>
      <w:pPr>
        <w:ind w:left="1494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567FF8"/>
    <w:multiLevelType w:val="hybridMultilevel"/>
    <w:tmpl w:val="29400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77EDD"/>
    <w:multiLevelType w:val="hybridMultilevel"/>
    <w:tmpl w:val="4C70F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B41BC"/>
    <w:multiLevelType w:val="hybridMultilevel"/>
    <w:tmpl w:val="0CFA54A2"/>
    <w:lvl w:ilvl="0" w:tplc="534ACF7A">
      <w:start w:val="1"/>
      <w:numFmt w:val="lowerRoman"/>
      <w:lvlText w:val="(%1)"/>
      <w:lvlJc w:val="righ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C1F65"/>
    <w:multiLevelType w:val="hybridMultilevel"/>
    <w:tmpl w:val="5112A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3C3EAE">
      <w:start w:val="1"/>
      <w:numFmt w:val="lowerRoman"/>
      <w:lvlText w:val="(%2)"/>
      <w:lvlJc w:val="right"/>
      <w:pPr>
        <w:ind w:left="1440" w:hanging="360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022FB"/>
    <w:multiLevelType w:val="hybridMultilevel"/>
    <w:tmpl w:val="5BCAC06E"/>
    <w:lvl w:ilvl="0" w:tplc="08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6" w15:restartNumberingAfterBreak="0">
    <w:nsid w:val="655C3DF3"/>
    <w:multiLevelType w:val="hybridMultilevel"/>
    <w:tmpl w:val="CB7841DA"/>
    <w:lvl w:ilvl="0" w:tplc="66D20EF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669177F"/>
    <w:multiLevelType w:val="hybridMultilevel"/>
    <w:tmpl w:val="454247F8"/>
    <w:lvl w:ilvl="0" w:tplc="F440020E">
      <w:start w:val="1"/>
      <w:numFmt w:val="decimal"/>
      <w:lvlText w:val="%1."/>
      <w:lvlJc w:val="left"/>
      <w:pPr>
        <w:ind w:left="907" w:hanging="907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E1086"/>
    <w:multiLevelType w:val="hybridMultilevel"/>
    <w:tmpl w:val="16CC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94D18"/>
    <w:multiLevelType w:val="multilevel"/>
    <w:tmpl w:val="A99C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A133E2"/>
    <w:multiLevelType w:val="multilevel"/>
    <w:tmpl w:val="2C0E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1F36BA"/>
    <w:multiLevelType w:val="multilevel"/>
    <w:tmpl w:val="7548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D622FC"/>
    <w:multiLevelType w:val="hybridMultilevel"/>
    <w:tmpl w:val="AC9C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259D6"/>
    <w:multiLevelType w:val="hybridMultilevel"/>
    <w:tmpl w:val="1B96C026"/>
    <w:lvl w:ilvl="0" w:tplc="C5DAD4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A43A69"/>
    <w:multiLevelType w:val="hybridMultilevel"/>
    <w:tmpl w:val="8BCEC14C"/>
    <w:lvl w:ilvl="0" w:tplc="F802F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10"/>
  </w:num>
  <w:num w:numId="5">
    <w:abstractNumId w:val="22"/>
  </w:num>
  <w:num w:numId="6">
    <w:abstractNumId w:val="3"/>
  </w:num>
  <w:num w:numId="7">
    <w:abstractNumId w:val="17"/>
  </w:num>
  <w:num w:numId="8">
    <w:abstractNumId w:val="4"/>
  </w:num>
  <w:num w:numId="9">
    <w:abstractNumId w:val="1"/>
  </w:num>
  <w:num w:numId="10">
    <w:abstractNumId w:val="11"/>
  </w:num>
  <w:num w:numId="11">
    <w:abstractNumId w:val="20"/>
  </w:num>
  <w:num w:numId="12">
    <w:abstractNumId w:val="12"/>
  </w:num>
  <w:num w:numId="13">
    <w:abstractNumId w:val="30"/>
  </w:num>
  <w:num w:numId="14">
    <w:abstractNumId w:val="31"/>
  </w:num>
  <w:num w:numId="15">
    <w:abstractNumId w:val="26"/>
  </w:num>
  <w:num w:numId="16">
    <w:abstractNumId w:val="19"/>
  </w:num>
  <w:num w:numId="17">
    <w:abstractNumId w:val="27"/>
  </w:num>
  <w:num w:numId="18">
    <w:abstractNumId w:val="33"/>
  </w:num>
  <w:num w:numId="19">
    <w:abstractNumId w:val="0"/>
  </w:num>
  <w:num w:numId="20">
    <w:abstractNumId w:val="23"/>
  </w:num>
  <w:num w:numId="21">
    <w:abstractNumId w:val="7"/>
  </w:num>
  <w:num w:numId="22">
    <w:abstractNumId w:val="21"/>
  </w:num>
  <w:num w:numId="23">
    <w:abstractNumId w:val="2"/>
  </w:num>
  <w:num w:numId="24">
    <w:abstractNumId w:val="15"/>
  </w:num>
  <w:num w:numId="25">
    <w:abstractNumId w:val="16"/>
  </w:num>
  <w:num w:numId="26">
    <w:abstractNumId w:val="2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4"/>
  </w:num>
  <w:num w:numId="30">
    <w:abstractNumId w:val="32"/>
  </w:num>
  <w:num w:numId="31">
    <w:abstractNumId w:val="13"/>
  </w:num>
  <w:num w:numId="32">
    <w:abstractNumId w:val="34"/>
  </w:num>
  <w:num w:numId="33">
    <w:abstractNumId w:val="6"/>
  </w:num>
  <w:num w:numId="34">
    <w:abstractNumId w:val="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F77"/>
    <w:rsid w:val="000047F7"/>
    <w:rsid w:val="00005D67"/>
    <w:rsid w:val="00010955"/>
    <w:rsid w:val="00017D84"/>
    <w:rsid w:val="00032516"/>
    <w:rsid w:val="00036494"/>
    <w:rsid w:val="00036F75"/>
    <w:rsid w:val="00043310"/>
    <w:rsid w:val="00044651"/>
    <w:rsid w:val="00051D46"/>
    <w:rsid w:val="00062635"/>
    <w:rsid w:val="000628E8"/>
    <w:rsid w:val="000641F9"/>
    <w:rsid w:val="000663B9"/>
    <w:rsid w:val="0007288E"/>
    <w:rsid w:val="00074AEA"/>
    <w:rsid w:val="00083448"/>
    <w:rsid w:val="00083D0C"/>
    <w:rsid w:val="000960F1"/>
    <w:rsid w:val="00096BD7"/>
    <w:rsid w:val="000A04D9"/>
    <w:rsid w:val="000B2B7F"/>
    <w:rsid w:val="000C4327"/>
    <w:rsid w:val="000D4256"/>
    <w:rsid w:val="000D4BD8"/>
    <w:rsid w:val="000F5EAC"/>
    <w:rsid w:val="000F64C9"/>
    <w:rsid w:val="00100ED0"/>
    <w:rsid w:val="00101579"/>
    <w:rsid w:val="0011176B"/>
    <w:rsid w:val="001137F4"/>
    <w:rsid w:val="00115585"/>
    <w:rsid w:val="00117722"/>
    <w:rsid w:val="00117FF0"/>
    <w:rsid w:val="0012349B"/>
    <w:rsid w:val="00132D8F"/>
    <w:rsid w:val="00141FE0"/>
    <w:rsid w:val="00152A89"/>
    <w:rsid w:val="00155BCF"/>
    <w:rsid w:val="00156F39"/>
    <w:rsid w:val="0015714A"/>
    <w:rsid w:val="00160499"/>
    <w:rsid w:val="00160DCB"/>
    <w:rsid w:val="00165B15"/>
    <w:rsid w:val="0018300D"/>
    <w:rsid w:val="00187CEF"/>
    <w:rsid w:val="001911CB"/>
    <w:rsid w:val="001A1579"/>
    <w:rsid w:val="001A66AA"/>
    <w:rsid w:val="001B1484"/>
    <w:rsid w:val="001B173B"/>
    <w:rsid w:val="001B3485"/>
    <w:rsid w:val="001B45CC"/>
    <w:rsid w:val="001B6200"/>
    <w:rsid w:val="001C3D30"/>
    <w:rsid w:val="001C48D1"/>
    <w:rsid w:val="001C4F2D"/>
    <w:rsid w:val="001D4224"/>
    <w:rsid w:val="001D722A"/>
    <w:rsid w:val="001E4500"/>
    <w:rsid w:val="001E60BA"/>
    <w:rsid w:val="001E7589"/>
    <w:rsid w:val="001F01DB"/>
    <w:rsid w:val="001F1E95"/>
    <w:rsid w:val="001F24AE"/>
    <w:rsid w:val="001F27D0"/>
    <w:rsid w:val="001F3775"/>
    <w:rsid w:val="00200D00"/>
    <w:rsid w:val="00200EE1"/>
    <w:rsid w:val="00201302"/>
    <w:rsid w:val="00201EBA"/>
    <w:rsid w:val="00210C46"/>
    <w:rsid w:val="002121A3"/>
    <w:rsid w:val="00217B73"/>
    <w:rsid w:val="0022056D"/>
    <w:rsid w:val="002227A8"/>
    <w:rsid w:val="002233AB"/>
    <w:rsid w:val="0022382E"/>
    <w:rsid w:val="002310C8"/>
    <w:rsid w:val="0023678C"/>
    <w:rsid w:val="002469FD"/>
    <w:rsid w:val="0025326F"/>
    <w:rsid w:val="002560D5"/>
    <w:rsid w:val="00256442"/>
    <w:rsid w:val="00262F7A"/>
    <w:rsid w:val="002635D2"/>
    <w:rsid w:val="00267455"/>
    <w:rsid w:val="002709FF"/>
    <w:rsid w:val="00272459"/>
    <w:rsid w:val="00272A0D"/>
    <w:rsid w:val="00273971"/>
    <w:rsid w:val="00273EFC"/>
    <w:rsid w:val="00282A27"/>
    <w:rsid w:val="00283B0D"/>
    <w:rsid w:val="002860B9"/>
    <w:rsid w:val="00286575"/>
    <w:rsid w:val="00286988"/>
    <w:rsid w:val="00290740"/>
    <w:rsid w:val="0029320F"/>
    <w:rsid w:val="00293A2A"/>
    <w:rsid w:val="002A2D0D"/>
    <w:rsid w:val="002A2E65"/>
    <w:rsid w:val="002A3A03"/>
    <w:rsid w:val="002A5770"/>
    <w:rsid w:val="002B019A"/>
    <w:rsid w:val="002B2FBA"/>
    <w:rsid w:val="002B4DCE"/>
    <w:rsid w:val="002B60E3"/>
    <w:rsid w:val="002B6503"/>
    <w:rsid w:val="002B7E7D"/>
    <w:rsid w:val="002C2D8C"/>
    <w:rsid w:val="002C3080"/>
    <w:rsid w:val="002C566F"/>
    <w:rsid w:val="002D4E51"/>
    <w:rsid w:val="002D5BB3"/>
    <w:rsid w:val="002E0DFA"/>
    <w:rsid w:val="002E656D"/>
    <w:rsid w:val="002E6A7F"/>
    <w:rsid w:val="002F6672"/>
    <w:rsid w:val="002F6EC1"/>
    <w:rsid w:val="00300531"/>
    <w:rsid w:val="00311821"/>
    <w:rsid w:val="00312A0F"/>
    <w:rsid w:val="003239F0"/>
    <w:rsid w:val="00324A5A"/>
    <w:rsid w:val="0033038E"/>
    <w:rsid w:val="00342001"/>
    <w:rsid w:val="003438A2"/>
    <w:rsid w:val="00350A7A"/>
    <w:rsid w:val="00352400"/>
    <w:rsid w:val="0035700B"/>
    <w:rsid w:val="003616E2"/>
    <w:rsid w:val="00362124"/>
    <w:rsid w:val="0036392A"/>
    <w:rsid w:val="00372B9A"/>
    <w:rsid w:val="00375E86"/>
    <w:rsid w:val="0038604C"/>
    <w:rsid w:val="0039189F"/>
    <w:rsid w:val="00392B86"/>
    <w:rsid w:val="00393379"/>
    <w:rsid w:val="003A0463"/>
    <w:rsid w:val="003A2D00"/>
    <w:rsid w:val="003A3D3E"/>
    <w:rsid w:val="003B0A2E"/>
    <w:rsid w:val="003B3200"/>
    <w:rsid w:val="003C0C2B"/>
    <w:rsid w:val="003C227C"/>
    <w:rsid w:val="003C2FD8"/>
    <w:rsid w:val="003C3407"/>
    <w:rsid w:val="003D02CA"/>
    <w:rsid w:val="003D7FFB"/>
    <w:rsid w:val="003E054A"/>
    <w:rsid w:val="003E2943"/>
    <w:rsid w:val="003E625F"/>
    <w:rsid w:val="003E6606"/>
    <w:rsid w:val="003E782D"/>
    <w:rsid w:val="003F3E8E"/>
    <w:rsid w:val="003F7068"/>
    <w:rsid w:val="0040205A"/>
    <w:rsid w:val="004156E4"/>
    <w:rsid w:val="00424DDF"/>
    <w:rsid w:val="00430DE0"/>
    <w:rsid w:val="00441AA9"/>
    <w:rsid w:val="00441BBC"/>
    <w:rsid w:val="0044489B"/>
    <w:rsid w:val="0045496C"/>
    <w:rsid w:val="00454D37"/>
    <w:rsid w:val="00456564"/>
    <w:rsid w:val="00456DF6"/>
    <w:rsid w:val="004668FE"/>
    <w:rsid w:val="0046715F"/>
    <w:rsid w:val="00477AA8"/>
    <w:rsid w:val="00480856"/>
    <w:rsid w:val="004830A9"/>
    <w:rsid w:val="004951BE"/>
    <w:rsid w:val="0049705B"/>
    <w:rsid w:val="004A1671"/>
    <w:rsid w:val="004B0D3D"/>
    <w:rsid w:val="004B61C8"/>
    <w:rsid w:val="004C0C3D"/>
    <w:rsid w:val="004C67EC"/>
    <w:rsid w:val="004C69EA"/>
    <w:rsid w:val="004D7E30"/>
    <w:rsid w:val="004F490C"/>
    <w:rsid w:val="004F5B2D"/>
    <w:rsid w:val="004F74C0"/>
    <w:rsid w:val="00500481"/>
    <w:rsid w:val="0050149D"/>
    <w:rsid w:val="00502113"/>
    <w:rsid w:val="0050433A"/>
    <w:rsid w:val="005073C5"/>
    <w:rsid w:val="00507A3F"/>
    <w:rsid w:val="00507E23"/>
    <w:rsid w:val="0051027C"/>
    <w:rsid w:val="0051320E"/>
    <w:rsid w:val="00516B32"/>
    <w:rsid w:val="00517614"/>
    <w:rsid w:val="00525BDB"/>
    <w:rsid w:val="00531474"/>
    <w:rsid w:val="0053708D"/>
    <w:rsid w:val="00540504"/>
    <w:rsid w:val="0054200B"/>
    <w:rsid w:val="00546F8D"/>
    <w:rsid w:val="005506DF"/>
    <w:rsid w:val="00550936"/>
    <w:rsid w:val="005537CB"/>
    <w:rsid w:val="00554928"/>
    <w:rsid w:val="005616D2"/>
    <w:rsid w:val="00566CF7"/>
    <w:rsid w:val="005708F2"/>
    <w:rsid w:val="0057248D"/>
    <w:rsid w:val="005743D6"/>
    <w:rsid w:val="00583AB5"/>
    <w:rsid w:val="005848E0"/>
    <w:rsid w:val="00585588"/>
    <w:rsid w:val="005857B7"/>
    <w:rsid w:val="00596766"/>
    <w:rsid w:val="005A03D5"/>
    <w:rsid w:val="005A327B"/>
    <w:rsid w:val="005A7062"/>
    <w:rsid w:val="005B090E"/>
    <w:rsid w:val="005B2268"/>
    <w:rsid w:val="005B61CE"/>
    <w:rsid w:val="005C615C"/>
    <w:rsid w:val="005C6BE2"/>
    <w:rsid w:val="005D5192"/>
    <w:rsid w:val="005D5B29"/>
    <w:rsid w:val="005D75B7"/>
    <w:rsid w:val="005E2B88"/>
    <w:rsid w:val="005E3AE4"/>
    <w:rsid w:val="005E59F7"/>
    <w:rsid w:val="005E5C11"/>
    <w:rsid w:val="005E7223"/>
    <w:rsid w:val="005F1E33"/>
    <w:rsid w:val="005F2434"/>
    <w:rsid w:val="005F2F7C"/>
    <w:rsid w:val="0060188E"/>
    <w:rsid w:val="00601FBF"/>
    <w:rsid w:val="00602F9E"/>
    <w:rsid w:val="00605CCA"/>
    <w:rsid w:val="00606DE7"/>
    <w:rsid w:val="00610FDE"/>
    <w:rsid w:val="00611A31"/>
    <w:rsid w:val="00615254"/>
    <w:rsid w:val="006152FE"/>
    <w:rsid w:val="00617841"/>
    <w:rsid w:val="006215C7"/>
    <w:rsid w:val="00642282"/>
    <w:rsid w:val="006521C4"/>
    <w:rsid w:val="00653028"/>
    <w:rsid w:val="006552F2"/>
    <w:rsid w:val="00655A62"/>
    <w:rsid w:val="00657E71"/>
    <w:rsid w:val="00662B38"/>
    <w:rsid w:val="00672764"/>
    <w:rsid w:val="006730B6"/>
    <w:rsid w:val="00686D66"/>
    <w:rsid w:val="00691DB1"/>
    <w:rsid w:val="006940BD"/>
    <w:rsid w:val="00695733"/>
    <w:rsid w:val="006A0DD6"/>
    <w:rsid w:val="006A1818"/>
    <w:rsid w:val="006A3244"/>
    <w:rsid w:val="006A3A99"/>
    <w:rsid w:val="006A3E5D"/>
    <w:rsid w:val="006A728E"/>
    <w:rsid w:val="006B0DDA"/>
    <w:rsid w:val="006B271C"/>
    <w:rsid w:val="006B4967"/>
    <w:rsid w:val="006B4DC7"/>
    <w:rsid w:val="006B4E43"/>
    <w:rsid w:val="006B4F26"/>
    <w:rsid w:val="006B6474"/>
    <w:rsid w:val="006B79DA"/>
    <w:rsid w:val="006B7E9E"/>
    <w:rsid w:val="006C3EA0"/>
    <w:rsid w:val="006C5DCD"/>
    <w:rsid w:val="006D39E8"/>
    <w:rsid w:val="006E0B69"/>
    <w:rsid w:val="006E41B9"/>
    <w:rsid w:val="006E5072"/>
    <w:rsid w:val="006E6452"/>
    <w:rsid w:val="006E6586"/>
    <w:rsid w:val="006F776F"/>
    <w:rsid w:val="00701124"/>
    <w:rsid w:val="007135DB"/>
    <w:rsid w:val="00714755"/>
    <w:rsid w:val="00725A38"/>
    <w:rsid w:val="007367F2"/>
    <w:rsid w:val="00754C77"/>
    <w:rsid w:val="00761AB0"/>
    <w:rsid w:val="0076666F"/>
    <w:rsid w:val="00770642"/>
    <w:rsid w:val="00770FEC"/>
    <w:rsid w:val="007719D9"/>
    <w:rsid w:val="00772F2D"/>
    <w:rsid w:val="007763C4"/>
    <w:rsid w:val="00777358"/>
    <w:rsid w:val="007800F6"/>
    <w:rsid w:val="00780B48"/>
    <w:rsid w:val="007829A6"/>
    <w:rsid w:val="00791465"/>
    <w:rsid w:val="00792BCD"/>
    <w:rsid w:val="00792E76"/>
    <w:rsid w:val="00793494"/>
    <w:rsid w:val="00793B96"/>
    <w:rsid w:val="0079498C"/>
    <w:rsid w:val="007951C1"/>
    <w:rsid w:val="007A0764"/>
    <w:rsid w:val="007A2393"/>
    <w:rsid w:val="007A2BC7"/>
    <w:rsid w:val="007A4F77"/>
    <w:rsid w:val="007B28B4"/>
    <w:rsid w:val="007B407E"/>
    <w:rsid w:val="007B550E"/>
    <w:rsid w:val="007C1F9D"/>
    <w:rsid w:val="007C355B"/>
    <w:rsid w:val="007D11E6"/>
    <w:rsid w:val="007D7968"/>
    <w:rsid w:val="007E01AF"/>
    <w:rsid w:val="007E5263"/>
    <w:rsid w:val="007F1846"/>
    <w:rsid w:val="007F2907"/>
    <w:rsid w:val="007F46A9"/>
    <w:rsid w:val="007F7B06"/>
    <w:rsid w:val="007F7B09"/>
    <w:rsid w:val="00803156"/>
    <w:rsid w:val="00804A20"/>
    <w:rsid w:val="00811D1E"/>
    <w:rsid w:val="00813020"/>
    <w:rsid w:val="008136F4"/>
    <w:rsid w:val="00815FD5"/>
    <w:rsid w:val="0081715A"/>
    <w:rsid w:val="00817A3D"/>
    <w:rsid w:val="00822EC4"/>
    <w:rsid w:val="008265FE"/>
    <w:rsid w:val="00840150"/>
    <w:rsid w:val="0084045E"/>
    <w:rsid w:val="00843B78"/>
    <w:rsid w:val="008564D9"/>
    <w:rsid w:val="00865C45"/>
    <w:rsid w:val="00873D7C"/>
    <w:rsid w:val="00876C22"/>
    <w:rsid w:val="00881061"/>
    <w:rsid w:val="0088589A"/>
    <w:rsid w:val="00892ADE"/>
    <w:rsid w:val="0089453D"/>
    <w:rsid w:val="008A1A84"/>
    <w:rsid w:val="008A25D4"/>
    <w:rsid w:val="008A5BF8"/>
    <w:rsid w:val="008B0935"/>
    <w:rsid w:val="008B1B9B"/>
    <w:rsid w:val="008B55FD"/>
    <w:rsid w:val="008B7725"/>
    <w:rsid w:val="008C1ABC"/>
    <w:rsid w:val="008C1FD0"/>
    <w:rsid w:val="008C2518"/>
    <w:rsid w:val="008D3E2D"/>
    <w:rsid w:val="008E0962"/>
    <w:rsid w:val="008E1BB1"/>
    <w:rsid w:val="008E39B0"/>
    <w:rsid w:val="008E3A7B"/>
    <w:rsid w:val="008F1EB2"/>
    <w:rsid w:val="008F3E31"/>
    <w:rsid w:val="0090290B"/>
    <w:rsid w:val="009071B4"/>
    <w:rsid w:val="00910176"/>
    <w:rsid w:val="00910358"/>
    <w:rsid w:val="0091115F"/>
    <w:rsid w:val="00913574"/>
    <w:rsid w:val="00917556"/>
    <w:rsid w:val="00917B2E"/>
    <w:rsid w:val="00920437"/>
    <w:rsid w:val="00924345"/>
    <w:rsid w:val="00946BD3"/>
    <w:rsid w:val="00952350"/>
    <w:rsid w:val="00954E64"/>
    <w:rsid w:val="00962F70"/>
    <w:rsid w:val="00963663"/>
    <w:rsid w:val="0096622B"/>
    <w:rsid w:val="00966CE9"/>
    <w:rsid w:val="00974792"/>
    <w:rsid w:val="00992A73"/>
    <w:rsid w:val="009B3537"/>
    <w:rsid w:val="009B409F"/>
    <w:rsid w:val="009B6766"/>
    <w:rsid w:val="009C0F43"/>
    <w:rsid w:val="009C240F"/>
    <w:rsid w:val="009C348A"/>
    <w:rsid w:val="009C5756"/>
    <w:rsid w:val="009E0964"/>
    <w:rsid w:val="009E14C8"/>
    <w:rsid w:val="009E18AA"/>
    <w:rsid w:val="009E5D66"/>
    <w:rsid w:val="009E74C3"/>
    <w:rsid w:val="00A003AC"/>
    <w:rsid w:val="00A02973"/>
    <w:rsid w:val="00A10A4F"/>
    <w:rsid w:val="00A27BB5"/>
    <w:rsid w:val="00A31107"/>
    <w:rsid w:val="00A33092"/>
    <w:rsid w:val="00A344D2"/>
    <w:rsid w:val="00A37E5D"/>
    <w:rsid w:val="00A40C18"/>
    <w:rsid w:val="00A414BE"/>
    <w:rsid w:val="00A453AD"/>
    <w:rsid w:val="00A51ADB"/>
    <w:rsid w:val="00A51D25"/>
    <w:rsid w:val="00A52681"/>
    <w:rsid w:val="00A60B8C"/>
    <w:rsid w:val="00A66BCE"/>
    <w:rsid w:val="00A70210"/>
    <w:rsid w:val="00A747A1"/>
    <w:rsid w:val="00A81610"/>
    <w:rsid w:val="00A822A0"/>
    <w:rsid w:val="00A923BF"/>
    <w:rsid w:val="00A94137"/>
    <w:rsid w:val="00A94C10"/>
    <w:rsid w:val="00A95D21"/>
    <w:rsid w:val="00AA2969"/>
    <w:rsid w:val="00AA68EC"/>
    <w:rsid w:val="00AB121E"/>
    <w:rsid w:val="00AB5ACA"/>
    <w:rsid w:val="00AB7406"/>
    <w:rsid w:val="00AC7B96"/>
    <w:rsid w:val="00AD3909"/>
    <w:rsid w:val="00AE18DA"/>
    <w:rsid w:val="00AE57CF"/>
    <w:rsid w:val="00AF428F"/>
    <w:rsid w:val="00AF78AC"/>
    <w:rsid w:val="00B037E4"/>
    <w:rsid w:val="00B0549F"/>
    <w:rsid w:val="00B1052D"/>
    <w:rsid w:val="00B274BE"/>
    <w:rsid w:val="00B279DE"/>
    <w:rsid w:val="00B363C4"/>
    <w:rsid w:val="00B3715D"/>
    <w:rsid w:val="00B41AB7"/>
    <w:rsid w:val="00B4483A"/>
    <w:rsid w:val="00B46A7D"/>
    <w:rsid w:val="00B510F3"/>
    <w:rsid w:val="00B5542E"/>
    <w:rsid w:val="00B56FFC"/>
    <w:rsid w:val="00B62D2E"/>
    <w:rsid w:val="00B639BD"/>
    <w:rsid w:val="00B63E01"/>
    <w:rsid w:val="00B64E4B"/>
    <w:rsid w:val="00B65E91"/>
    <w:rsid w:val="00B6701E"/>
    <w:rsid w:val="00B67336"/>
    <w:rsid w:val="00B67764"/>
    <w:rsid w:val="00B72F5A"/>
    <w:rsid w:val="00B802F7"/>
    <w:rsid w:val="00B828CA"/>
    <w:rsid w:val="00B85DAC"/>
    <w:rsid w:val="00B86C16"/>
    <w:rsid w:val="00B92059"/>
    <w:rsid w:val="00B925AB"/>
    <w:rsid w:val="00B933F2"/>
    <w:rsid w:val="00B93604"/>
    <w:rsid w:val="00B93C79"/>
    <w:rsid w:val="00B95584"/>
    <w:rsid w:val="00B9712B"/>
    <w:rsid w:val="00BA0AD4"/>
    <w:rsid w:val="00BA3B4B"/>
    <w:rsid w:val="00BA5921"/>
    <w:rsid w:val="00BA6794"/>
    <w:rsid w:val="00BB1C4D"/>
    <w:rsid w:val="00BB1D1E"/>
    <w:rsid w:val="00BC226E"/>
    <w:rsid w:val="00BC3E5C"/>
    <w:rsid w:val="00BC6E31"/>
    <w:rsid w:val="00BE1CD8"/>
    <w:rsid w:val="00BE40D4"/>
    <w:rsid w:val="00BE5119"/>
    <w:rsid w:val="00BF48FF"/>
    <w:rsid w:val="00BF509E"/>
    <w:rsid w:val="00BF5CF8"/>
    <w:rsid w:val="00BF60F6"/>
    <w:rsid w:val="00C0093A"/>
    <w:rsid w:val="00C0522B"/>
    <w:rsid w:val="00C05CD6"/>
    <w:rsid w:val="00C069C6"/>
    <w:rsid w:val="00C11DD5"/>
    <w:rsid w:val="00C1366C"/>
    <w:rsid w:val="00C16722"/>
    <w:rsid w:val="00C168C6"/>
    <w:rsid w:val="00C20BD5"/>
    <w:rsid w:val="00C2570C"/>
    <w:rsid w:val="00C26338"/>
    <w:rsid w:val="00C26F7F"/>
    <w:rsid w:val="00C40B55"/>
    <w:rsid w:val="00C44FF2"/>
    <w:rsid w:val="00C46C0D"/>
    <w:rsid w:val="00C526AC"/>
    <w:rsid w:val="00C5515D"/>
    <w:rsid w:val="00C62B06"/>
    <w:rsid w:val="00C62D9B"/>
    <w:rsid w:val="00C73EFE"/>
    <w:rsid w:val="00C765CE"/>
    <w:rsid w:val="00C81BFD"/>
    <w:rsid w:val="00C858E8"/>
    <w:rsid w:val="00C932C4"/>
    <w:rsid w:val="00CA46C2"/>
    <w:rsid w:val="00CB02CA"/>
    <w:rsid w:val="00CB10F0"/>
    <w:rsid w:val="00CB6A73"/>
    <w:rsid w:val="00CB6A87"/>
    <w:rsid w:val="00CC10B2"/>
    <w:rsid w:val="00CC1801"/>
    <w:rsid w:val="00CC6A9C"/>
    <w:rsid w:val="00CD09EA"/>
    <w:rsid w:val="00CD45FB"/>
    <w:rsid w:val="00CD6928"/>
    <w:rsid w:val="00CE5313"/>
    <w:rsid w:val="00CE741E"/>
    <w:rsid w:val="00CF2574"/>
    <w:rsid w:val="00D04EA8"/>
    <w:rsid w:val="00D12593"/>
    <w:rsid w:val="00D14BE1"/>
    <w:rsid w:val="00D2048A"/>
    <w:rsid w:val="00D21662"/>
    <w:rsid w:val="00D27C6E"/>
    <w:rsid w:val="00D36CFE"/>
    <w:rsid w:val="00D52149"/>
    <w:rsid w:val="00D5631B"/>
    <w:rsid w:val="00D56EEA"/>
    <w:rsid w:val="00D57B5B"/>
    <w:rsid w:val="00D64BA3"/>
    <w:rsid w:val="00D6780B"/>
    <w:rsid w:val="00D7339E"/>
    <w:rsid w:val="00D75C66"/>
    <w:rsid w:val="00D80700"/>
    <w:rsid w:val="00D81F12"/>
    <w:rsid w:val="00D83CEC"/>
    <w:rsid w:val="00D91F15"/>
    <w:rsid w:val="00DA093D"/>
    <w:rsid w:val="00DB1557"/>
    <w:rsid w:val="00DC08EE"/>
    <w:rsid w:val="00DD3DB6"/>
    <w:rsid w:val="00DD4BA8"/>
    <w:rsid w:val="00DD7705"/>
    <w:rsid w:val="00DD78CB"/>
    <w:rsid w:val="00DE0357"/>
    <w:rsid w:val="00DE6CE8"/>
    <w:rsid w:val="00DE7DCC"/>
    <w:rsid w:val="00DF4716"/>
    <w:rsid w:val="00E039B5"/>
    <w:rsid w:val="00E07988"/>
    <w:rsid w:val="00E1126F"/>
    <w:rsid w:val="00E115F3"/>
    <w:rsid w:val="00E12D0E"/>
    <w:rsid w:val="00E304C6"/>
    <w:rsid w:val="00E32213"/>
    <w:rsid w:val="00E35FCF"/>
    <w:rsid w:val="00E42C85"/>
    <w:rsid w:val="00E45B3C"/>
    <w:rsid w:val="00E476F1"/>
    <w:rsid w:val="00E514F2"/>
    <w:rsid w:val="00E523B3"/>
    <w:rsid w:val="00E52D96"/>
    <w:rsid w:val="00E54F0A"/>
    <w:rsid w:val="00E558A9"/>
    <w:rsid w:val="00E60688"/>
    <w:rsid w:val="00E62A31"/>
    <w:rsid w:val="00E656F5"/>
    <w:rsid w:val="00E6621C"/>
    <w:rsid w:val="00E66F62"/>
    <w:rsid w:val="00E716AC"/>
    <w:rsid w:val="00E73C42"/>
    <w:rsid w:val="00E750CA"/>
    <w:rsid w:val="00E822D1"/>
    <w:rsid w:val="00E84223"/>
    <w:rsid w:val="00E91DFA"/>
    <w:rsid w:val="00E93EFE"/>
    <w:rsid w:val="00EA032B"/>
    <w:rsid w:val="00EA5B9C"/>
    <w:rsid w:val="00EB687E"/>
    <w:rsid w:val="00EB7F62"/>
    <w:rsid w:val="00EC016B"/>
    <w:rsid w:val="00EC3FAA"/>
    <w:rsid w:val="00EC42DC"/>
    <w:rsid w:val="00EC60C1"/>
    <w:rsid w:val="00EC6D53"/>
    <w:rsid w:val="00ED0F44"/>
    <w:rsid w:val="00ED38D7"/>
    <w:rsid w:val="00ED3F0B"/>
    <w:rsid w:val="00ED517A"/>
    <w:rsid w:val="00ED577F"/>
    <w:rsid w:val="00EE0547"/>
    <w:rsid w:val="00EE53C5"/>
    <w:rsid w:val="00EE74E4"/>
    <w:rsid w:val="00EF44FC"/>
    <w:rsid w:val="00EF62CF"/>
    <w:rsid w:val="00EF6A0A"/>
    <w:rsid w:val="00F07EC1"/>
    <w:rsid w:val="00F10E7A"/>
    <w:rsid w:val="00F119C3"/>
    <w:rsid w:val="00F14643"/>
    <w:rsid w:val="00F159DE"/>
    <w:rsid w:val="00F21558"/>
    <w:rsid w:val="00F21BA6"/>
    <w:rsid w:val="00F22452"/>
    <w:rsid w:val="00F25EA1"/>
    <w:rsid w:val="00F32411"/>
    <w:rsid w:val="00F32C6C"/>
    <w:rsid w:val="00F3505B"/>
    <w:rsid w:val="00F40F1A"/>
    <w:rsid w:val="00F4327F"/>
    <w:rsid w:val="00F46F73"/>
    <w:rsid w:val="00F478EA"/>
    <w:rsid w:val="00F501B0"/>
    <w:rsid w:val="00F51D0C"/>
    <w:rsid w:val="00F533A6"/>
    <w:rsid w:val="00F55FDE"/>
    <w:rsid w:val="00F578A5"/>
    <w:rsid w:val="00F62BD5"/>
    <w:rsid w:val="00F74B96"/>
    <w:rsid w:val="00F96223"/>
    <w:rsid w:val="00FA0647"/>
    <w:rsid w:val="00FA14BF"/>
    <w:rsid w:val="00FA1588"/>
    <w:rsid w:val="00FA1FAF"/>
    <w:rsid w:val="00FB087E"/>
    <w:rsid w:val="00FB5EA2"/>
    <w:rsid w:val="00FC0018"/>
    <w:rsid w:val="00FC3F17"/>
    <w:rsid w:val="00FC4D3B"/>
    <w:rsid w:val="00FD0BE2"/>
    <w:rsid w:val="00FD383B"/>
    <w:rsid w:val="00FD5FAC"/>
    <w:rsid w:val="00FD7880"/>
    <w:rsid w:val="00FE14A4"/>
    <w:rsid w:val="00FE3155"/>
    <w:rsid w:val="00FE4FE6"/>
    <w:rsid w:val="00FE696B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710D77"/>
  <w15:docId w15:val="{19C1139F-533C-41C0-AB2C-361D87C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Bembo" w:eastAsia="Times New Roman" w:hAnsi="Bembo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9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4F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4F77"/>
    <w:rPr>
      <w:rFonts w:ascii="Arial" w:eastAsia="Times New Roman" w:hAnsi="Arial" w:cs="Arial"/>
      <w:b/>
      <w:bCs/>
      <w:i/>
      <w:iCs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rsid w:val="007A4F7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77"/>
    <w:rPr>
      <w:rFonts w:ascii="Bembo" w:eastAsia="Times New Roman" w:hAnsi="Bembo" w:cs="Times New Roman"/>
      <w:kern w:val="28"/>
      <w:sz w:val="20"/>
      <w:szCs w:val="20"/>
    </w:rPr>
  </w:style>
  <w:style w:type="paragraph" w:styleId="Title">
    <w:name w:val="Title"/>
    <w:basedOn w:val="Normal"/>
    <w:link w:val="TitleChar"/>
    <w:qFormat/>
    <w:rsid w:val="007A4F77"/>
    <w:pPr>
      <w:widowControl/>
      <w:jc w:val="center"/>
      <w:textAlignment w:val="baseline"/>
    </w:pPr>
    <w:rPr>
      <w:kern w:val="0"/>
      <w:sz w:val="32"/>
      <w:lang w:eastAsia="en-GB"/>
    </w:rPr>
  </w:style>
  <w:style w:type="character" w:customStyle="1" w:styleId="TitleChar">
    <w:name w:val="Title Char"/>
    <w:basedOn w:val="DefaultParagraphFont"/>
    <w:link w:val="Title"/>
    <w:rsid w:val="007A4F77"/>
    <w:rPr>
      <w:rFonts w:ascii="Bembo" w:eastAsia="Times New Roman" w:hAnsi="Bembo" w:cs="Times New Roman"/>
      <w:sz w:val="32"/>
      <w:szCs w:val="20"/>
      <w:lang w:eastAsia="en-GB"/>
    </w:rPr>
  </w:style>
  <w:style w:type="paragraph" w:styleId="BodyText2">
    <w:name w:val="Body Text 2"/>
    <w:basedOn w:val="Normal"/>
    <w:link w:val="BodyText2Char"/>
    <w:rsid w:val="007A4F77"/>
    <w:pPr>
      <w:widowControl/>
      <w:ind w:left="709" w:hanging="709"/>
      <w:textAlignment w:val="baseline"/>
    </w:pPr>
    <w:rPr>
      <w:kern w:val="0"/>
      <w:sz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7A4F77"/>
    <w:rPr>
      <w:rFonts w:ascii="Bembo" w:eastAsia="Times New Roman" w:hAnsi="Bembo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A4F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25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5D4"/>
    <w:rPr>
      <w:rFonts w:ascii="Bembo" w:eastAsia="Times New Roman" w:hAnsi="Bembo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D4"/>
    <w:rPr>
      <w:rFonts w:ascii="Tahoma" w:eastAsia="Times New Roman" w:hAnsi="Tahoma" w:cs="Tahoma"/>
      <w:kern w:val="28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1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1B0"/>
    <w:rPr>
      <w:rFonts w:ascii="Bembo" w:eastAsia="Times New Roman" w:hAnsi="Bembo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1B0"/>
    <w:rPr>
      <w:rFonts w:ascii="Bembo" w:eastAsia="Times New Roman" w:hAnsi="Bembo" w:cs="Times New Roman"/>
      <w:b/>
      <w:bCs/>
      <w:kern w:val="28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DCB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</w:rPr>
  </w:style>
  <w:style w:type="character" w:customStyle="1" w:styleId="gd">
    <w:name w:val="gd"/>
    <w:basedOn w:val="DefaultParagraphFont"/>
    <w:rsid w:val="00160DCB"/>
  </w:style>
  <w:style w:type="character" w:customStyle="1" w:styleId="g3">
    <w:name w:val="g3"/>
    <w:basedOn w:val="DefaultParagraphFont"/>
    <w:rsid w:val="00160DCB"/>
  </w:style>
  <w:style w:type="character" w:customStyle="1" w:styleId="hb">
    <w:name w:val="hb"/>
    <w:basedOn w:val="DefaultParagraphFont"/>
    <w:rsid w:val="00160DCB"/>
  </w:style>
  <w:style w:type="character" w:customStyle="1" w:styleId="apple-converted-space">
    <w:name w:val="apple-converted-space"/>
    <w:basedOn w:val="DefaultParagraphFont"/>
    <w:rsid w:val="00160DCB"/>
  </w:style>
  <w:style w:type="character" w:customStyle="1" w:styleId="g2">
    <w:name w:val="g2"/>
    <w:basedOn w:val="DefaultParagraphFont"/>
    <w:rsid w:val="00160DCB"/>
  </w:style>
  <w:style w:type="character" w:styleId="Hyperlink">
    <w:name w:val="Hyperlink"/>
    <w:basedOn w:val="DefaultParagraphFont"/>
    <w:uiPriority w:val="99"/>
    <w:unhideWhenUsed/>
    <w:rsid w:val="00160D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05CD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en-GB"/>
    </w:rPr>
  </w:style>
  <w:style w:type="character" w:customStyle="1" w:styleId="il">
    <w:name w:val="il"/>
    <w:basedOn w:val="DefaultParagraphFont"/>
    <w:rsid w:val="00691DB1"/>
  </w:style>
  <w:style w:type="character" w:customStyle="1" w:styleId="Heading1Char">
    <w:name w:val="Heading 1 Char"/>
    <w:basedOn w:val="DefaultParagraphFont"/>
    <w:link w:val="Heading1"/>
    <w:uiPriority w:val="9"/>
    <w:rsid w:val="00BA5921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table" w:styleId="TableGrid">
    <w:name w:val="Table Grid"/>
    <w:basedOn w:val="TableNormal"/>
    <w:uiPriority w:val="59"/>
    <w:rsid w:val="0077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41B9"/>
    <w:rPr>
      <w:color w:val="800080" w:themeColor="followedHyperlink"/>
      <w:u w:val="single"/>
    </w:rPr>
  </w:style>
  <w:style w:type="character" w:customStyle="1" w:styleId="gmaildefault">
    <w:name w:val="gmail_default"/>
    <w:basedOn w:val="DefaultParagraphFont"/>
    <w:rsid w:val="00A414BE"/>
  </w:style>
  <w:style w:type="character" w:styleId="UnresolvedMention">
    <w:name w:val="Unresolved Mention"/>
    <w:basedOn w:val="DefaultParagraphFont"/>
    <w:uiPriority w:val="99"/>
    <w:semiHidden/>
    <w:unhideWhenUsed/>
    <w:rsid w:val="003E6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202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20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8963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4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182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1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384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8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1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4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0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9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3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6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8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4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4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0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89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6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14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33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1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1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03652-BEE4-4F87-8D30-EC1CEBE9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 Fowles</dc:creator>
  <cp:lastModifiedBy>Harry Pearce</cp:lastModifiedBy>
  <cp:revision>3</cp:revision>
  <cp:lastPrinted>2025-03-31T10:56:00Z</cp:lastPrinted>
  <dcterms:created xsi:type="dcterms:W3CDTF">2025-03-31T11:10:00Z</dcterms:created>
  <dcterms:modified xsi:type="dcterms:W3CDTF">2025-03-31T12:38:00Z</dcterms:modified>
</cp:coreProperties>
</file>